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E0BA" w14:textId="523E4033" w:rsidR="006A2243" w:rsidRPr="008D4BB9" w:rsidRDefault="006A2243" w:rsidP="009461DA">
      <w:pPr>
        <w:rPr>
          <w:rFonts w:asciiTheme="majorHAnsi" w:hAnsiTheme="majorHAnsi" w:cstheme="majorHAnsi"/>
          <w:szCs w:val="21"/>
        </w:rPr>
      </w:pPr>
      <w:r w:rsidRPr="008D4BB9">
        <w:rPr>
          <w:rFonts w:asciiTheme="majorHAnsi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1BDD8" wp14:editId="3957790B">
                <wp:simplePos x="0" y="0"/>
                <wp:positionH relativeFrom="column">
                  <wp:posOffset>-6231</wp:posOffset>
                </wp:positionH>
                <wp:positionV relativeFrom="paragraph">
                  <wp:posOffset>-4866</wp:posOffset>
                </wp:positionV>
                <wp:extent cx="6579091" cy="468000"/>
                <wp:effectExtent l="0" t="0" r="1270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091" cy="46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64249" w14:textId="4B9AD94B" w:rsidR="006A2243" w:rsidRPr="008D4BB9" w:rsidRDefault="006A2243" w:rsidP="008D4BB9">
                            <w:pPr>
                              <w:pStyle w:val="Heading1"/>
                              <w:rPr>
                                <w:sz w:val="40"/>
                                <w:szCs w:val="36"/>
                              </w:rPr>
                            </w:pPr>
                            <w:r w:rsidRPr="008D4BB9">
                              <w:rPr>
                                <w:sz w:val="40"/>
                                <w:szCs w:val="36"/>
                              </w:rPr>
                              <w:t xml:space="preserve">ARRIVE </w:t>
                            </w:r>
                            <w:r w:rsidR="00273E46">
                              <w:rPr>
                                <w:sz w:val="40"/>
                                <w:szCs w:val="36"/>
                              </w:rPr>
                              <w:t>s</w:t>
                            </w:r>
                            <w:r w:rsidRPr="008D4BB9">
                              <w:rPr>
                                <w:sz w:val="40"/>
                                <w:szCs w:val="36"/>
                              </w:rPr>
                              <w:t xml:space="preserve">tudy </w:t>
                            </w:r>
                            <w:proofErr w:type="gramStart"/>
                            <w:r w:rsidR="00273E46">
                              <w:rPr>
                                <w:sz w:val="40"/>
                                <w:szCs w:val="36"/>
                              </w:rPr>
                              <w:t>p</w:t>
                            </w:r>
                            <w:r w:rsidRPr="008D4BB9">
                              <w:rPr>
                                <w:sz w:val="40"/>
                                <w:szCs w:val="36"/>
                              </w:rPr>
                              <w:t>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1BDD8" id="Rectangle 5" o:spid="_x0000_s1026" style="position:absolute;margin-left:-.5pt;margin-top:-.4pt;width:518.0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paeQIAAJkFAAAOAAAAZHJzL2Uyb0RvYy54bWysVE1v2zAMvQ/YfxB0X+0E6VcQpwhadBhQ&#10;tMXaoWdFlmIDsqhRSuzs14+SHbdriw0odpFFk3wkn0guLrrGsJ1CX4Mt+OQo50xZCWVtNwX/8Xj9&#10;5YwzH4QthQGrCr5Xnl8sP39atG6uplCBKRUyArF+3rqCVyG4eZZ5WalG+CNwypJSAzYikIibrETR&#10;Enpjsmmen2QtYOkQpPKe/l71Sr5M+ForGe609iowU3DKLaQT07mOZ7ZciPkGhatqOaQhPpBFI2pL&#10;QUeoKxEE22L9BqqpJYIHHY4kNBloXUuVaqBqJvmrah4q4VSqhcjxbqTJ/z9Yebt7cPdINLTOzz1d&#10;YxWdxiZ+KT/WJbL2I1mqC0zSz5Pj0/P8fMKZJN3s5CzPE5vZs7dDH74qaFi8FBzpMRJHYnfjA0Uk&#10;04NJDObB1OV1bUwSYgOoS4NsJ+jphJTKhkl8LvL6w9LYDzsTVPTOnktPt7A3KmIa+11pVpdU7DQl&#10;nrrybVIpfiVK1ed6TEwcqBg9Ut4JMFprqnLEnvwNuy94sI+uKjX16Jz/23n0SJHBhtG5qS3gewBm&#10;pFr39geSemoiS6Fbd0PXrKHc3yND6KfLO3ld04vfCB/uBdI40eDRigh3dGgDbcFhuHFWAf5673+0&#10;py4nLWctjWfB/c+tQMWZ+Wap/88ns1mc5yTMjk+nJOBLzfqlxm6bS6A2om6l7NI12gdzuGqE5ok2&#10;ySpGJZWwkmIXXAY8CJehXxu0i6RarZIZzbAT4cY+OBnBI8Gxox+7J4FuaPtAA3MLh1EW81fd39tG&#10;TwurbQBdp9GIFPe8DtTT/KceGnZVXDAv5WT1vFGXvwEAAP//AwBQSwMEFAAGAAgAAAAhAOukLrHf&#10;AAAACAEAAA8AAABkcnMvZG93bnJldi54bWxMj01PwzAMhu9I/IfISNy2pONrlKYTYkzigIANJDim&#10;rWmrJk7VZGv593gnOFnWa71+nmw1OSsOOITWk4ZkrkAglb5qqdbw8b6ZLUGEaKgy1hNq+MEAq/z0&#10;JDNp5Ufa4mEXa8ElFFKjoYmxT6UMZYPOhLnvkTj79oMzkdehltVgRi53Vi6UupbOtMQfGtPjQ4Nl&#10;t9s7Da9P62lUL8XzVyfXG+Uuu7dP+6j1+dl0fwci4hT/juGIz+iQM1Ph91QFYTXMElaJPFngGKuL&#10;qwREoeFmcQsyz+R/gfwXAAD//wMAUEsBAi0AFAAGAAgAAAAhALaDOJL+AAAA4QEAABMAAAAAAAAA&#10;AAAAAAAAAAAAAFtDb250ZW50X1R5cGVzXS54bWxQSwECLQAUAAYACAAAACEAOP0h/9YAAACUAQAA&#10;CwAAAAAAAAAAAAAAAAAvAQAAX3JlbHMvLnJlbHNQSwECLQAUAAYACAAAACEACCi6WnkCAACZBQAA&#10;DgAAAAAAAAAAAAAAAAAuAgAAZHJzL2Uyb0RvYy54bWxQSwECLQAUAAYACAAAACEA66Qusd8AAAAI&#10;AQAADwAAAAAAAAAAAAAAAADTBAAAZHJzL2Rvd25yZXYueG1sUEsFBgAAAAAEAAQA8wAAAN8FAAAA&#10;AA==&#10;" fillcolor="#642d5c [3204]" strokecolor="#642d5c [3204]" strokeweight="1pt">
                <v:textbox>
                  <w:txbxContent>
                    <w:p w14:paraId="1E864249" w14:textId="4B9AD94B" w:rsidR="006A2243" w:rsidRPr="008D4BB9" w:rsidRDefault="006A2243" w:rsidP="008D4BB9">
                      <w:pPr>
                        <w:pStyle w:val="Heading1"/>
                        <w:rPr>
                          <w:sz w:val="40"/>
                          <w:szCs w:val="36"/>
                        </w:rPr>
                      </w:pPr>
                      <w:r w:rsidRPr="008D4BB9">
                        <w:rPr>
                          <w:sz w:val="40"/>
                          <w:szCs w:val="36"/>
                        </w:rPr>
                        <w:t xml:space="preserve">ARRIVE </w:t>
                      </w:r>
                      <w:r w:rsidR="00273E46">
                        <w:rPr>
                          <w:sz w:val="40"/>
                          <w:szCs w:val="36"/>
                        </w:rPr>
                        <w:t>s</w:t>
                      </w:r>
                      <w:r w:rsidRPr="008D4BB9">
                        <w:rPr>
                          <w:sz w:val="40"/>
                          <w:szCs w:val="36"/>
                        </w:rPr>
                        <w:t xml:space="preserve">tudy </w:t>
                      </w:r>
                      <w:proofErr w:type="gramStart"/>
                      <w:r w:rsidR="00273E46">
                        <w:rPr>
                          <w:sz w:val="40"/>
                          <w:szCs w:val="36"/>
                        </w:rPr>
                        <w:t>p</w:t>
                      </w:r>
                      <w:r w:rsidRPr="008D4BB9">
                        <w:rPr>
                          <w:sz w:val="40"/>
                          <w:szCs w:val="36"/>
                        </w:rPr>
                        <w:t>lan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4420E97" w14:textId="0DB4B1C4" w:rsidR="006A2243" w:rsidRPr="008D4BB9" w:rsidRDefault="006A2243" w:rsidP="009461DA">
      <w:pPr>
        <w:rPr>
          <w:rFonts w:asciiTheme="majorHAnsi" w:hAnsiTheme="majorHAnsi" w:cstheme="majorHAnsi"/>
          <w:szCs w:val="21"/>
        </w:rPr>
      </w:pPr>
    </w:p>
    <w:p w14:paraId="7623C015" w14:textId="578E56A5" w:rsidR="00A601E8" w:rsidRPr="008D4BB9" w:rsidRDefault="004D048F" w:rsidP="0066750D">
      <w:r>
        <w:t xml:space="preserve">Please fill in all sections of the ARRIVE </w:t>
      </w:r>
      <w:r w:rsidR="00273E46">
        <w:t>s</w:t>
      </w:r>
      <w:r>
        <w:t xml:space="preserve">tudy </w:t>
      </w:r>
      <w:r w:rsidR="00273E46">
        <w:t>p</w:t>
      </w:r>
      <w:r>
        <w:t>lan.</w:t>
      </w:r>
    </w:p>
    <w:tbl>
      <w:tblPr>
        <w:tblStyle w:val="ListTable3-Accent1"/>
        <w:tblW w:w="10348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2268"/>
        <w:gridCol w:w="2977"/>
        <w:gridCol w:w="1843"/>
        <w:gridCol w:w="3260"/>
      </w:tblGrid>
      <w:tr w:rsidR="00657D1E" w:rsidRPr="008D4BB9" w14:paraId="41E7C199" w14:textId="77777777" w:rsidTr="00274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10348" w:type="dxa"/>
            <w:gridSpan w:val="4"/>
          </w:tcPr>
          <w:p w14:paraId="239C6552" w14:textId="6A2F23DD" w:rsidR="00657D1E" w:rsidRPr="001E39E5" w:rsidRDefault="00FB1007" w:rsidP="008D4BB9">
            <w:pPr>
              <w:pStyle w:val="Heading2"/>
              <w:rPr>
                <w:rStyle w:val="FollowedHyperlink"/>
                <w:b/>
                <w:szCs w:val="28"/>
                <w:u w:val="none"/>
              </w:rPr>
            </w:pPr>
            <w:r>
              <w:rPr>
                <w:rStyle w:val="FollowedHyperlink"/>
                <w:bCs w:val="0"/>
                <w:szCs w:val="28"/>
                <w:u w:val="none"/>
              </w:rPr>
              <w:t>Study</w:t>
            </w:r>
            <w:r w:rsidR="00657D1E" w:rsidRPr="008D4BB9">
              <w:rPr>
                <w:rStyle w:val="FollowedHyperlink"/>
                <w:bCs w:val="0"/>
                <w:szCs w:val="28"/>
                <w:u w:val="none"/>
              </w:rPr>
              <w:t xml:space="preserve"> </w:t>
            </w:r>
            <w:r w:rsidR="00244F04" w:rsidRPr="008D4BB9">
              <w:rPr>
                <w:rStyle w:val="FollowedHyperlink"/>
                <w:bCs w:val="0"/>
                <w:szCs w:val="28"/>
                <w:u w:val="none"/>
              </w:rPr>
              <w:t>d</w:t>
            </w:r>
            <w:r w:rsidR="00657D1E" w:rsidRPr="008D4BB9">
              <w:rPr>
                <w:rStyle w:val="FollowedHyperlink"/>
                <w:bCs w:val="0"/>
                <w:szCs w:val="28"/>
                <w:u w:val="none"/>
              </w:rPr>
              <w:t>etails</w:t>
            </w:r>
          </w:p>
        </w:tc>
      </w:tr>
      <w:tr w:rsidR="008C22DC" w:rsidRPr="008D4BB9" w14:paraId="206011B6" w14:textId="77777777" w:rsidTr="0081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3"/>
        </w:trPr>
        <w:tc>
          <w:tcPr>
            <w:tcW w:w="2268" w:type="dxa"/>
          </w:tcPr>
          <w:p w14:paraId="72FAD702" w14:textId="14A27F53" w:rsidR="00657D1E" w:rsidRPr="008D4BB9" w:rsidRDefault="003B5DF6" w:rsidP="008D4BB9">
            <w:r>
              <w:t>Study</w:t>
            </w:r>
            <w:r w:rsidR="00657D1E" w:rsidRPr="008D4BB9">
              <w:t xml:space="preserve"> title:</w:t>
            </w:r>
          </w:p>
        </w:tc>
        <w:sdt>
          <w:sdtPr>
            <w:id w:val="677618667"/>
            <w:placeholder>
              <w:docPart w:val="BB6B767819B246A6B63C68FDEFC68A48"/>
            </w:placeholder>
            <w:showingPlcHdr/>
            <w:text/>
          </w:sdtPr>
          <w:sdtContent>
            <w:tc>
              <w:tcPr>
                <w:tcW w:w="2977" w:type="dxa"/>
              </w:tcPr>
              <w:p w14:paraId="1C174C0F" w14:textId="3BB398FA" w:rsidR="00657D1E" w:rsidRPr="008D4BB9" w:rsidRDefault="004C5FF1" w:rsidP="008D4BB9">
                <w:r w:rsidRPr="001E5A64">
                  <w:rPr>
                    <w:color w:val="808080" w:themeColor="background1" w:themeShade="80"/>
                  </w:rPr>
                  <w:t>Title or ID</w:t>
                </w:r>
              </w:p>
            </w:tc>
          </w:sdtContent>
        </w:sdt>
        <w:tc>
          <w:tcPr>
            <w:tcW w:w="1843" w:type="dxa"/>
          </w:tcPr>
          <w:p w14:paraId="44CD9751" w14:textId="098ADDC9" w:rsidR="00657D1E" w:rsidRPr="008D4BB9" w:rsidRDefault="004C389A" w:rsidP="008D4BB9">
            <w:r w:rsidRPr="008D4BB9">
              <w:t xml:space="preserve">Grant </w:t>
            </w:r>
            <w:r w:rsidR="004C47FB" w:rsidRPr="008D4BB9">
              <w:t>code</w:t>
            </w:r>
            <w:r w:rsidRPr="008D4BB9">
              <w:t>:</w:t>
            </w:r>
          </w:p>
        </w:tc>
        <w:sdt>
          <w:sdtPr>
            <w:id w:val="2069918654"/>
            <w:placeholder>
              <w:docPart w:val="A3118AC4B3A5469AAC20BF8682351349"/>
            </w:placeholder>
            <w:showingPlcHdr/>
            <w:text/>
          </w:sdtPr>
          <w:sdtContent>
            <w:tc>
              <w:tcPr>
                <w:tcW w:w="3260" w:type="dxa"/>
              </w:tcPr>
              <w:p w14:paraId="1E32DD4A" w14:textId="7E857417" w:rsidR="00657D1E" w:rsidRPr="008D4BB9" w:rsidRDefault="005F2369" w:rsidP="008D4BB9"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Enter</w:t>
                </w:r>
              </w:p>
            </w:tc>
          </w:sdtContent>
        </w:sdt>
      </w:tr>
      <w:tr w:rsidR="008C22DC" w:rsidRPr="008D4BB9" w14:paraId="304970FA" w14:textId="77777777" w:rsidTr="008122C1">
        <w:trPr>
          <w:cantSplit/>
          <w:trHeight w:val="610"/>
        </w:trPr>
        <w:tc>
          <w:tcPr>
            <w:tcW w:w="2268" w:type="dxa"/>
          </w:tcPr>
          <w:p w14:paraId="209444F1" w14:textId="492CE2A6" w:rsidR="00657D1E" w:rsidRPr="008D4BB9" w:rsidRDefault="00A96C6F" w:rsidP="008D4BB9">
            <w:r w:rsidRPr="008D4BB9">
              <w:t>Start date:</w:t>
            </w:r>
          </w:p>
        </w:tc>
        <w:sdt>
          <w:sdtPr>
            <w:id w:val="-151220891"/>
            <w:placeholder>
              <w:docPart w:val="F92D55877CA8448384D23CFA50CF5F58"/>
            </w:placeholder>
            <w:showingPlcHdr/>
            <w:date w:fullDate="2024-04-2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7" w:type="dxa"/>
              </w:tcPr>
              <w:p w14:paraId="73259283" w14:textId="5F21B337" w:rsidR="00657D1E" w:rsidRPr="008D4BB9" w:rsidRDefault="00EC12D6" w:rsidP="008D4BB9">
                <w:r w:rsidRPr="001E5A64">
                  <w:rPr>
                    <w:rStyle w:val="PlaceholderText"/>
                  </w:rPr>
                  <w:t>Enter a start date</w:t>
                </w:r>
              </w:p>
            </w:tc>
          </w:sdtContent>
        </w:sdt>
        <w:tc>
          <w:tcPr>
            <w:tcW w:w="1843" w:type="dxa"/>
          </w:tcPr>
          <w:p w14:paraId="037297F1" w14:textId="4796EFA1" w:rsidR="00657D1E" w:rsidRPr="008D4BB9" w:rsidRDefault="00A96C6F" w:rsidP="008D4BB9">
            <w:r w:rsidRPr="008D4BB9">
              <w:t>End date:</w:t>
            </w:r>
          </w:p>
        </w:tc>
        <w:sdt>
          <w:sdtPr>
            <w:id w:val="880207587"/>
            <w:placeholder>
              <w:docPart w:val="12D4B626BC664EEB8179949A224E3911"/>
            </w:placeholder>
            <w:showingPlcHdr/>
            <w:date w:fullDate="2023-12-04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</w:tcPr>
              <w:p w14:paraId="5E3B9ED6" w14:textId="16133F84" w:rsidR="00657D1E" w:rsidRPr="008D4BB9" w:rsidRDefault="00EC12D6" w:rsidP="008D4BB9"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Enter an end date</w:t>
                </w:r>
              </w:p>
            </w:tc>
          </w:sdtContent>
        </w:sdt>
      </w:tr>
      <w:tr w:rsidR="008C22DC" w:rsidRPr="008D4BB9" w14:paraId="30CB69BF" w14:textId="77777777" w:rsidTr="00812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3"/>
        </w:trPr>
        <w:tc>
          <w:tcPr>
            <w:tcW w:w="2268" w:type="dxa"/>
          </w:tcPr>
          <w:p w14:paraId="0C7FFC9E" w14:textId="676302C4" w:rsidR="00657D1E" w:rsidRPr="008D4BB9" w:rsidRDefault="00E02F3D" w:rsidP="008D4BB9">
            <w:r>
              <w:t xml:space="preserve">Project </w:t>
            </w:r>
            <w:r w:rsidR="00494452">
              <w:t xml:space="preserve">licence or permit </w:t>
            </w:r>
            <w:r>
              <w:t>number</w:t>
            </w:r>
            <w:r w:rsidR="00A96C6F" w:rsidRPr="008D4BB9">
              <w:t>:</w:t>
            </w:r>
          </w:p>
        </w:tc>
        <w:sdt>
          <w:sdtPr>
            <w:id w:val="1751543929"/>
            <w:placeholder>
              <w:docPart w:val="D0E26FADF9A34E0FA52A7ED68A963463"/>
            </w:placeholder>
            <w:showingPlcHdr/>
            <w:text/>
          </w:sdtPr>
          <w:sdtContent>
            <w:tc>
              <w:tcPr>
                <w:tcW w:w="2977" w:type="dxa"/>
              </w:tcPr>
              <w:p w14:paraId="250AEC0D" w14:textId="71CEB684" w:rsidR="00657D1E" w:rsidRPr="008D4BB9" w:rsidRDefault="005F2369" w:rsidP="008D4BB9"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</w:t>
                </w:r>
                <w:r w:rsidR="00C917A1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.g. PPL number o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r</w:t>
                </w:r>
                <w:r w:rsidR="00EF1F3E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permit number</w:t>
                </w:r>
              </w:p>
            </w:tc>
          </w:sdtContent>
        </w:sdt>
        <w:tc>
          <w:tcPr>
            <w:tcW w:w="1843" w:type="dxa"/>
          </w:tcPr>
          <w:p w14:paraId="2F0E8079" w14:textId="5863CD01" w:rsidR="00657D1E" w:rsidRPr="008D4BB9" w:rsidRDefault="003B5DF6" w:rsidP="008D4BB9">
            <w:r>
              <w:t>Project</w:t>
            </w:r>
            <w:r w:rsidR="00AC7A06">
              <w:t xml:space="preserve"> lead</w:t>
            </w:r>
            <w:r w:rsidR="00A96C6F" w:rsidRPr="008D4BB9">
              <w:t>:</w:t>
            </w:r>
          </w:p>
        </w:tc>
        <w:sdt>
          <w:sdtPr>
            <w:id w:val="491760713"/>
            <w:placeholder>
              <w:docPart w:val="AEF30AE567EE452FA812BC5EB16382F7"/>
            </w:placeholder>
            <w:showingPlcHdr/>
            <w:text/>
          </w:sdtPr>
          <w:sdtContent>
            <w:tc>
              <w:tcPr>
                <w:tcW w:w="3260" w:type="dxa"/>
              </w:tcPr>
              <w:p w14:paraId="5A635BF3" w14:textId="79959494" w:rsidR="00657D1E" w:rsidRPr="008D4BB9" w:rsidRDefault="005F2369" w:rsidP="008D4BB9"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Name, email</w:t>
                </w:r>
                <w:r w:rsidR="0025245B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(e.g. of PPL holder)</w:t>
                </w:r>
              </w:p>
            </w:tc>
          </w:sdtContent>
        </w:sdt>
      </w:tr>
      <w:tr w:rsidR="00BD097B" w:rsidRPr="008D4BB9" w14:paraId="3DC03C8B" w14:textId="77777777" w:rsidTr="008122C1">
        <w:trPr>
          <w:cantSplit/>
          <w:trHeight w:val="603"/>
        </w:trPr>
        <w:tc>
          <w:tcPr>
            <w:tcW w:w="2268" w:type="dxa"/>
          </w:tcPr>
          <w:p w14:paraId="095EC2F1" w14:textId="06AD261C" w:rsidR="00BD097B" w:rsidRPr="008D4BB9" w:rsidRDefault="00BD097B" w:rsidP="008D4BB9">
            <w:r w:rsidRPr="008D4BB9">
              <w:t>Protocol numbers:</w:t>
            </w:r>
          </w:p>
        </w:tc>
        <w:sdt>
          <w:sdtPr>
            <w:id w:val="476198121"/>
            <w:placeholder>
              <w:docPart w:val="3FB354770EF64A1EAB90CE8A169B24B5"/>
            </w:placeholder>
            <w:showingPlcHdr/>
            <w:text/>
          </w:sdtPr>
          <w:sdtContent>
            <w:tc>
              <w:tcPr>
                <w:tcW w:w="2977" w:type="dxa"/>
              </w:tcPr>
              <w:p w14:paraId="136945C9" w14:textId="0543052A" w:rsidR="00BD097B" w:rsidRPr="008D4BB9" w:rsidRDefault="005F2369" w:rsidP="008D4BB9"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List 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protocols and steps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being used</w:t>
                </w:r>
              </w:p>
            </w:tc>
          </w:sdtContent>
        </w:sdt>
        <w:tc>
          <w:tcPr>
            <w:tcW w:w="1843" w:type="dxa"/>
          </w:tcPr>
          <w:p w14:paraId="48A6E644" w14:textId="31FC9B00" w:rsidR="00BD097B" w:rsidRPr="008D4BB9" w:rsidRDefault="00BD097B" w:rsidP="008D4BB9">
            <w:r w:rsidRPr="008D4BB9">
              <w:t>Expected severity:</w:t>
            </w:r>
          </w:p>
        </w:tc>
        <w:sdt>
          <w:sdtPr>
            <w:id w:val="-1777465668"/>
            <w:placeholder>
              <w:docPart w:val="E04B99AC712A4548A30609386F402E83"/>
            </w:placeholder>
            <w:showingPlcHdr/>
            <w:text/>
          </w:sdtPr>
          <w:sdtContent>
            <w:tc>
              <w:tcPr>
                <w:tcW w:w="3260" w:type="dxa"/>
              </w:tcPr>
              <w:p w14:paraId="45DCAC06" w14:textId="0FD1A3DA" w:rsidR="00BD097B" w:rsidRPr="008D4BB9" w:rsidRDefault="00A70916" w:rsidP="008D4BB9">
                <w:r>
                  <w:rPr>
                    <w:rStyle w:val="PlaceholderText"/>
                  </w:rPr>
                  <w:t>Details of the severity classification</w:t>
                </w:r>
              </w:p>
            </w:tc>
          </w:sdtContent>
        </w:sdt>
      </w:tr>
      <w:sdt>
        <w:sdtPr>
          <w:id w:val="1508551216"/>
          <w:lock w:val="contentLocked"/>
          <w15:color w:val="FFFFFF"/>
          <w15:repeatingSection>
            <w15:sectionTitle w:val="Primary responsible"/>
          </w15:repeatingSection>
        </w:sdtPr>
        <w:sdtContent>
          <w:sdt>
            <w:sdtPr>
              <w:id w:val="1769969188"/>
              <w:lock w:val="contentLocked"/>
              <w:placeholder>
                <w:docPart w:val="DefaultPlaceholder_-1854013435"/>
              </w:placeholder>
              <w15:color w:val="FFFFFF"/>
              <w15:repeatingSectionItem/>
            </w:sdtPr>
            <w:sdtContent>
              <w:tr w:rsidR="00BD097B" w:rsidRPr="008D4BB9" w14:paraId="1B304AFD" w14:textId="77777777" w:rsidTr="008122C1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  <w:trHeight w:val="603"/>
                </w:trPr>
                <w:tc>
                  <w:tcPr>
                    <w:tcW w:w="2268" w:type="dxa"/>
                  </w:tcPr>
                  <w:p w14:paraId="2C31B8A4" w14:textId="34A5A026" w:rsidR="00BD097B" w:rsidRPr="008D4BB9" w:rsidRDefault="00BD097B" w:rsidP="008D4BB9">
                    <w:r w:rsidRPr="008D4BB9">
                      <w:t>P</w:t>
                    </w:r>
                    <w:r w:rsidR="00CA367D">
                      <w:t>rimary</w:t>
                    </w:r>
                    <w:r w:rsidRPr="008D4BB9">
                      <w:t xml:space="preserve"> </w:t>
                    </w:r>
                    <w:r w:rsidR="00C67BD3">
                      <w:t>responsible</w:t>
                    </w:r>
                    <w:r w:rsidRPr="008D4BB9">
                      <w:t>:</w:t>
                    </w:r>
                  </w:p>
                </w:tc>
                <w:sdt>
                  <w:sdtPr>
                    <w:id w:val="1496302198"/>
                    <w:placeholder>
                      <w:docPart w:val="B44415988BE1452FBD6484AE78036B73"/>
                    </w:placeholder>
                    <w:showingPlcHdr/>
                    <w:text/>
                  </w:sdtPr>
                  <w:sdtContent>
                    <w:tc>
                      <w:tcPr>
                        <w:tcW w:w="2977" w:type="dxa"/>
                      </w:tcPr>
                      <w:p w14:paraId="0A853250" w14:textId="2E3052C9" w:rsidR="00BD097B" w:rsidRPr="008D4BB9" w:rsidRDefault="00EC12D6" w:rsidP="008D4BB9">
                        <w:r>
                          <w:rPr>
                            <w:rStyle w:val="PlaceholderText"/>
                          </w:rPr>
                          <w:t>Name (e.g. of PIL holder)</w:t>
                        </w:r>
                      </w:p>
                    </w:tc>
                  </w:sdtContent>
                </w:sdt>
                <w:tc>
                  <w:tcPr>
                    <w:tcW w:w="1843" w:type="dxa"/>
                  </w:tcPr>
                  <w:p w14:paraId="32E7EC86" w14:textId="77777777" w:rsidR="00BD097B" w:rsidRPr="008D4BB9" w:rsidRDefault="00BD097B" w:rsidP="008D4BB9">
                    <w:r w:rsidRPr="008D4BB9">
                      <w:t>Contact details:</w:t>
                    </w:r>
                  </w:p>
                </w:tc>
                <w:sdt>
                  <w:sdtPr>
                    <w:id w:val="-230003038"/>
                    <w:placeholder>
                      <w:docPart w:val="477FF68868F446DAA8996DCB2EAEACEA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066992C5" w14:textId="47F7A333" w:rsidR="00BD097B" w:rsidRPr="008D4BB9" w:rsidRDefault="005F2369" w:rsidP="008D4BB9">
                        <w:r>
                          <w:rPr>
                            <w:rStyle w:val="PlaceholderText"/>
                          </w:rPr>
                          <w:t>Email/phone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tag w:val="More"/>
          <w:id w:val="-85234100"/>
          <w:lock w:val="contentLocked"/>
          <w15:repeatingSection>
            <w15:sectionTitle w:val="Secondary contact "/>
          </w15:repeatingSection>
        </w:sdtPr>
        <w:sdtContent>
          <w:sdt>
            <w:sdtPr>
              <w:id w:val="1396245446"/>
              <w:lock w:val="contentLocked"/>
              <w:placeholder>
                <w:docPart w:val="DefaultPlaceholder_-1854013435"/>
              </w:placeholder>
              <w15:repeatingSectionItem/>
            </w:sdtPr>
            <w:sdtContent>
              <w:tr w:rsidR="00666122" w:rsidRPr="008D4BB9" w14:paraId="45038436" w14:textId="77777777" w:rsidTr="008122C1">
                <w:trPr>
                  <w:cantSplit/>
                  <w:trHeight w:val="603"/>
                </w:trPr>
                <w:tc>
                  <w:tcPr>
                    <w:tcW w:w="2268" w:type="dxa"/>
                  </w:tcPr>
                  <w:p w14:paraId="270BF92F" w14:textId="66704E3B" w:rsidR="00666122" w:rsidRPr="008D4BB9" w:rsidRDefault="00F1137A" w:rsidP="008D4BB9">
                    <w:r w:rsidRPr="008D4BB9">
                      <w:t>Secondary contact</w:t>
                    </w:r>
                    <w:r w:rsidR="00666122" w:rsidRPr="008D4BB9">
                      <w:t>:</w:t>
                    </w:r>
                  </w:p>
                </w:tc>
                <w:sdt>
                  <w:sdtPr>
                    <w:id w:val="1086270915"/>
                    <w:placeholder>
                      <w:docPart w:val="7582589E7DE849DCA7B853962CEED431"/>
                    </w:placeholder>
                    <w:showingPlcHdr/>
                    <w:text/>
                  </w:sdtPr>
                  <w:sdtContent>
                    <w:tc>
                      <w:tcPr>
                        <w:tcW w:w="2977" w:type="dxa"/>
                      </w:tcPr>
                      <w:p w14:paraId="11634AC8" w14:textId="01155DB9" w:rsidR="00666122" w:rsidRPr="008D4BB9" w:rsidRDefault="005F2369" w:rsidP="008D4BB9"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tc>
                  <w:tcPr>
                    <w:tcW w:w="1843" w:type="dxa"/>
                  </w:tcPr>
                  <w:p w14:paraId="293891CE" w14:textId="77777777" w:rsidR="00666122" w:rsidRPr="008D4BB9" w:rsidRDefault="00666122" w:rsidP="008D4BB9">
                    <w:r w:rsidRPr="008D4BB9">
                      <w:t>Contact details:</w:t>
                    </w:r>
                  </w:p>
                </w:tc>
                <w:sdt>
                  <w:sdtPr>
                    <w:id w:val="-1547446249"/>
                    <w:placeholder>
                      <w:docPart w:val="C1B80760EB3E42B9B63E44CFE3AD5DC5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7A3E59AF" w14:textId="7987B121" w:rsidR="00666122" w:rsidRPr="008D4BB9" w:rsidRDefault="005F2369" w:rsidP="008D4BB9">
                        <w:r>
                          <w:rPr>
                            <w:rStyle w:val="PlaceholderText"/>
                          </w:rPr>
                          <w:t>Email/phone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BC41DB7" w14:textId="77777777" w:rsidR="004C16C2" w:rsidRPr="00A3373A" w:rsidRDefault="004C16C2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1555"/>
        <w:gridCol w:w="1842"/>
        <w:gridCol w:w="993"/>
        <w:gridCol w:w="1417"/>
        <w:gridCol w:w="1418"/>
        <w:gridCol w:w="1842"/>
        <w:gridCol w:w="1276"/>
      </w:tblGrid>
      <w:tr w:rsidR="00BF60F6" w:rsidRPr="008D4BB9" w14:paraId="7AEBB0BA" w14:textId="77777777" w:rsidTr="002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7"/>
          </w:tcPr>
          <w:p w14:paraId="7C6CF479" w14:textId="25D3D8D2" w:rsidR="00BF60F6" w:rsidRPr="00F31315" w:rsidRDefault="00000000" w:rsidP="00F31315">
            <w:pPr>
              <w:pStyle w:val="Heading2"/>
              <w:rPr>
                <w:u w:val="single"/>
              </w:rPr>
            </w:pPr>
            <w:hyperlink r:id="rId12" w:history="1">
              <w:r w:rsidR="00BF60F6" w:rsidRPr="00F31315">
                <w:rPr>
                  <w:rStyle w:val="Hyperlink"/>
                  <w:szCs w:val="28"/>
                </w:rPr>
                <w:t xml:space="preserve">Experimental </w:t>
              </w:r>
              <w:r w:rsidR="00244F04" w:rsidRPr="00F31315">
                <w:rPr>
                  <w:rStyle w:val="Hyperlink"/>
                  <w:szCs w:val="28"/>
                </w:rPr>
                <w:t>a</w:t>
              </w:r>
              <w:r w:rsidR="00BF60F6" w:rsidRPr="00F31315">
                <w:rPr>
                  <w:rStyle w:val="Hyperlink"/>
                  <w:szCs w:val="28"/>
                </w:rPr>
                <w:t>nimals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0F0D5E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130239" w:rsidRPr="000F0D5E">
              <w:rPr>
                <w:rStyle w:val="CommentReference"/>
                <w:rFonts w:cstheme="majorHAnsi"/>
                <w:color w:val="auto"/>
              </w:rPr>
              <w:t xml:space="preserve"> </w:t>
            </w:r>
          </w:p>
        </w:tc>
      </w:tr>
      <w:tr w:rsidR="00F33BFD" w:rsidRPr="008D4BB9" w14:paraId="4EE868D1" w14:textId="77777777" w:rsidTr="0057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3EE7C9A1" w14:textId="6A3ED385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Species</w:t>
            </w:r>
          </w:p>
        </w:tc>
        <w:tc>
          <w:tcPr>
            <w:tcW w:w="1842" w:type="dxa"/>
          </w:tcPr>
          <w:p w14:paraId="5D2EFB48" w14:textId="4F481B27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Strain</w:t>
            </w:r>
            <w:r w:rsidR="005B4825" w:rsidRPr="008D4BB9">
              <w:rPr>
                <w:rFonts w:asciiTheme="majorHAnsi" w:hAnsiTheme="majorHAnsi" w:cstheme="majorHAnsi"/>
                <w:szCs w:val="21"/>
              </w:rPr>
              <w:t>/Genotype</w:t>
            </w:r>
          </w:p>
        </w:tc>
        <w:tc>
          <w:tcPr>
            <w:tcW w:w="993" w:type="dxa"/>
          </w:tcPr>
          <w:p w14:paraId="6E6AD22B" w14:textId="24103663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Sex</w:t>
            </w:r>
          </w:p>
        </w:tc>
        <w:tc>
          <w:tcPr>
            <w:tcW w:w="1417" w:type="dxa"/>
          </w:tcPr>
          <w:p w14:paraId="130DB3BC" w14:textId="40E3D065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Age</w:t>
            </w:r>
          </w:p>
        </w:tc>
        <w:tc>
          <w:tcPr>
            <w:tcW w:w="1418" w:type="dxa"/>
          </w:tcPr>
          <w:p w14:paraId="0FB4ED5F" w14:textId="0AD66209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Weight</w:t>
            </w:r>
          </w:p>
        </w:tc>
        <w:tc>
          <w:tcPr>
            <w:tcW w:w="1842" w:type="dxa"/>
          </w:tcPr>
          <w:p w14:paraId="2B030039" w14:textId="3CABD872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Source</w:t>
            </w:r>
          </w:p>
        </w:tc>
        <w:tc>
          <w:tcPr>
            <w:tcW w:w="1276" w:type="dxa"/>
          </w:tcPr>
          <w:p w14:paraId="2D2C52B7" w14:textId="541BAC32" w:rsidR="00BF60F6" w:rsidRPr="008D4BB9" w:rsidRDefault="00BF60F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Number</w:t>
            </w:r>
          </w:p>
        </w:tc>
      </w:tr>
      <w:sdt>
        <w:sdtPr>
          <w:rPr>
            <w:rFonts w:asciiTheme="majorHAnsi" w:hAnsiTheme="majorHAnsi" w:cstheme="majorHAnsi"/>
            <w:szCs w:val="21"/>
          </w:rPr>
          <w:id w:val="-345259036"/>
          <w:lock w:val="contentLocked"/>
          <w15:repeatingSection>
            <w15:sectionTitle w:val="Experimental animals row"/>
          </w15:repeatingSection>
        </w:sdtPr>
        <w:sdtContent>
          <w:sdt>
            <w:sdtPr>
              <w:rPr>
                <w:rFonts w:asciiTheme="majorHAnsi" w:hAnsiTheme="majorHAnsi" w:cstheme="majorHAnsi"/>
                <w:szCs w:val="21"/>
              </w:rPr>
              <w:id w:val="-948234843"/>
              <w:lock w:val="contentLocked"/>
              <w:placeholder>
                <w:docPart w:val="61E6977B84FD4410BCE3DB2B07402477"/>
              </w:placeholder>
              <w15:repeatingSectionItem/>
            </w:sdtPr>
            <w:sdtContent>
              <w:tr w:rsidR="00313F20" w:rsidRPr="008D4BB9" w14:paraId="5BE3657C" w14:textId="77777777" w:rsidTr="00574D64">
                <w:tc>
                  <w:tcPr>
                    <w:tcW w:w="1555" w:type="dxa"/>
                  </w:tcPr>
                  <w:p w14:paraId="102D290E" w14:textId="62CE306D" w:rsidR="00313F20" w:rsidRPr="008D4BB9" w:rsidRDefault="00000000" w:rsidP="009461DA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szCs w:val="21"/>
                        </w:rPr>
                        <w:id w:val="-1553230656"/>
                        <w:placeholder>
                          <w:docPart w:val="FD507B572B55414D9B3AD799D4FE3A60"/>
                        </w:placeholder>
                        <w:showingPlcHdr/>
                        <w:text/>
                      </w:sdtPr>
                      <w:sdtContent>
                        <w:r w:rsidR="005F2369" w:rsidRPr="001E5A64">
                          <w:rPr>
                            <w:color w:val="808080" w:themeColor="background1" w:themeShade="80"/>
                          </w:rPr>
                          <w:t>e.g. Mouse</w:t>
                        </w:r>
                      </w:sdtContent>
                    </w:sdt>
                  </w:p>
                </w:tc>
                <w:tc>
                  <w:tcPr>
                    <w:tcW w:w="1842" w:type="dxa"/>
                  </w:tcPr>
                  <w:p w14:paraId="2F8CB48F" w14:textId="044734B9" w:rsidR="00313F20" w:rsidRPr="008D4BB9" w:rsidRDefault="00000000" w:rsidP="009461DA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szCs w:val="21"/>
                        </w:rPr>
                        <w:id w:val="-587772401"/>
                        <w:placeholder>
                          <w:docPart w:val="D71E7449F4FC446087D09F94DABB9525"/>
                        </w:placeholder>
                        <w:showingPlcHdr/>
                        <w:text/>
                      </w:sdtPr>
                      <w:sdtContent>
                        <w:r w:rsidR="005F2369" w:rsidRPr="001E5A64">
                          <w:rPr>
                            <w:rStyle w:val="PlaceholderText"/>
                          </w:rPr>
                          <w:t>e.g. C57Bl/6J</w:t>
                        </w:r>
                      </w:sdtContent>
                    </w:sdt>
                  </w:p>
                </w:tc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89608766"/>
                    <w:placeholder>
                      <w:docPart w:val="37A58962CD1240968AC56A74C3179728"/>
                    </w:placeholder>
                    <w:showingPlcHdr/>
                    <w:dropDownList>
                      <w:listItem w:value="Choose an item."/>
                      <w:listItem w:displayText="Male" w:value="Male"/>
                      <w:listItem w:displayText="Female" w:value="Female"/>
                      <w:listItem w:displayText="N/A" w:value="N/A"/>
                    </w:dropDownList>
                  </w:sdtPr>
                  <w:sdtContent>
                    <w:tc>
                      <w:tcPr>
                        <w:tcW w:w="993" w:type="dxa"/>
                      </w:tcPr>
                      <w:p w14:paraId="43F7ADD0" w14:textId="5D73052B" w:rsidR="00313F20" w:rsidRPr="008D4BB9" w:rsidRDefault="00F31315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Select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855875672"/>
                    <w:placeholder>
                      <w:docPart w:val="A93841B46AA449C9A90FA1B273B799E2"/>
                    </w:placeholder>
                    <w:showingPlcHdr/>
                    <w:text/>
                  </w:sdtPr>
                  <w:sdtContent>
                    <w:tc>
                      <w:tcPr>
                        <w:tcW w:w="1417" w:type="dxa"/>
                      </w:tcPr>
                      <w:p w14:paraId="0FD3D291" w14:textId="0E0583E2" w:rsidR="00313F20" w:rsidRPr="008D4BB9" w:rsidRDefault="005F2369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e.g. 6 weeks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481847072"/>
                    <w:placeholder>
                      <w:docPart w:val="126A0AB8AD144E1A9FEA997DBA241C7C"/>
                    </w:placeholder>
                    <w:showingPlcHdr/>
                    <w:text/>
                  </w:sdtPr>
                  <w:sdtContent>
                    <w:tc>
                      <w:tcPr>
                        <w:tcW w:w="1418" w:type="dxa"/>
                      </w:tcPr>
                      <w:p w14:paraId="4C41BB86" w14:textId="5226B693" w:rsidR="00313F20" w:rsidRPr="008D4BB9" w:rsidRDefault="005F2369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e.g. 20-22g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104259026"/>
                    <w:placeholder>
                      <w:docPart w:val="C0CF13512EBB498F9E1650DF81EE4159"/>
                    </w:placeholder>
                    <w:showingPlcHdr/>
                    <w:text/>
                  </w:sdtPr>
                  <w:sdtContent>
                    <w:tc>
                      <w:tcPr>
                        <w:tcW w:w="1842" w:type="dxa"/>
                      </w:tcPr>
                      <w:p w14:paraId="10C3DC06" w14:textId="0E6948DF" w:rsidR="00313F20" w:rsidRPr="008D4BB9" w:rsidRDefault="005F2369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Enter here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767353348"/>
                    <w:placeholder>
                      <w:docPart w:val="DE79E0349A0B4AEB82F9C4D581B6B2AA"/>
                    </w:placeholder>
                    <w:showingPlcHdr/>
                    <w:text/>
                  </w:sdtPr>
                  <w:sdtContent>
                    <w:tc>
                      <w:tcPr>
                        <w:tcW w:w="1276" w:type="dxa"/>
                      </w:tcPr>
                      <w:p w14:paraId="44DC8B93" w14:textId="503AB0B3" w:rsidR="00313F20" w:rsidRPr="008D4BB9" w:rsidRDefault="005F2369" w:rsidP="009461DA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 w:rsidRPr="001E5A64">
                          <w:rPr>
                            <w:rStyle w:val="PlaceholderText"/>
                          </w:rPr>
                          <w:t>e.g. 10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A77B5" w:rsidRPr="008D4BB9" w14:paraId="05FC952F" w14:textId="77777777" w:rsidTr="00DB1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25" w:type="dxa"/>
            <w:gridSpan w:val="5"/>
          </w:tcPr>
          <w:p w14:paraId="37CABA67" w14:textId="023B21AA" w:rsidR="002A77B5" w:rsidRPr="008D4BB9" w:rsidRDefault="002A77B5" w:rsidP="009461DA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842" w:type="dxa"/>
          </w:tcPr>
          <w:p w14:paraId="32421ADB" w14:textId="62748715" w:rsidR="002A77B5" w:rsidRPr="008D4BB9" w:rsidRDefault="002A77B5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Total number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63209632"/>
            <w:placeholder>
              <w:docPart w:val="10672CC80F1B4FD78D3F91F55DB20929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1276" w:type="dxa"/>
              </w:tcPr>
              <w:p w14:paraId="2D0D220B" w14:textId="3E0863ED" w:rsidR="002A77B5" w:rsidRPr="008D4BB9" w:rsidRDefault="002A77B5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Enter</w:t>
                </w:r>
              </w:p>
            </w:tc>
          </w:sdtContent>
        </w:sdt>
      </w:tr>
    </w:tbl>
    <w:p w14:paraId="33DDEFF6" w14:textId="77777777" w:rsidR="00030575" w:rsidRPr="00A3373A" w:rsidRDefault="00030575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2405"/>
        <w:gridCol w:w="7938"/>
      </w:tblGrid>
      <w:tr w:rsidR="00B77133" w:rsidRPr="008D4BB9" w14:paraId="79F31C8B" w14:textId="77777777" w:rsidTr="72E8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7F47A0DC" w14:textId="6A5ACD04" w:rsidR="00B77133" w:rsidRPr="00F31315" w:rsidRDefault="00000000" w:rsidP="00F31315">
            <w:pPr>
              <w:pStyle w:val="Heading2"/>
            </w:pPr>
            <w:hyperlink r:id="rId13" w:history="1">
              <w:r w:rsidR="00B77133" w:rsidRPr="00F31315">
                <w:rPr>
                  <w:rStyle w:val="Hyperlink"/>
                  <w:szCs w:val="28"/>
                </w:rPr>
                <w:t xml:space="preserve">Experimental </w:t>
              </w:r>
              <w:r w:rsidR="00244F04" w:rsidRPr="00F31315">
                <w:rPr>
                  <w:rStyle w:val="Hyperlink"/>
                  <w:szCs w:val="28"/>
                </w:rPr>
                <w:t>p</w:t>
              </w:r>
              <w:r w:rsidR="00B77133" w:rsidRPr="00F31315">
                <w:rPr>
                  <w:rStyle w:val="Hyperlink"/>
                  <w:szCs w:val="28"/>
                </w:rPr>
                <w:t>rocedures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EF5D1C" w:rsidRPr="00F31315">
              <w:t xml:space="preserve"> </w:t>
            </w:r>
            <w:r w:rsidR="00EF5D1C" w:rsidRPr="00F31315">
              <w:br/>
            </w:r>
            <w:r w:rsidR="00EF5D1C" w:rsidRPr="00F31315">
              <w:rPr>
                <w:rStyle w:val="Hyperlink"/>
                <w:sz w:val="21"/>
                <w:szCs w:val="21"/>
                <w:u w:val="none"/>
              </w:rPr>
              <w:t xml:space="preserve">What </w:t>
            </w:r>
            <w:r w:rsidR="007C3E80" w:rsidRPr="00F31315">
              <w:rPr>
                <w:rStyle w:val="Hyperlink"/>
                <w:sz w:val="21"/>
                <w:szCs w:val="21"/>
                <w:u w:val="none"/>
              </w:rPr>
              <w:t>is</w:t>
            </w:r>
            <w:r w:rsidR="00EF5D1C" w:rsidRPr="00F31315">
              <w:rPr>
                <w:rStyle w:val="Hyperlink"/>
                <w:sz w:val="21"/>
                <w:szCs w:val="21"/>
                <w:u w:val="none"/>
              </w:rPr>
              <w:t xml:space="preserve"> done and how </w:t>
            </w:r>
            <w:r w:rsidR="007C3E80" w:rsidRPr="00F31315">
              <w:rPr>
                <w:rStyle w:val="Hyperlink"/>
                <w:sz w:val="21"/>
                <w:szCs w:val="21"/>
                <w:u w:val="none"/>
              </w:rPr>
              <w:t xml:space="preserve">is it </w:t>
            </w:r>
            <w:r w:rsidR="00EF5D1C" w:rsidRPr="00F31315">
              <w:rPr>
                <w:rStyle w:val="Hyperlink"/>
                <w:sz w:val="21"/>
                <w:szCs w:val="21"/>
                <w:u w:val="none"/>
              </w:rPr>
              <w:t>done, when and how often.</w:t>
            </w:r>
          </w:p>
        </w:tc>
      </w:tr>
      <w:tr w:rsidR="003E27CA" w:rsidRPr="008D4BB9" w14:paraId="7D469EF0" w14:textId="77777777" w:rsidTr="00827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405" w:type="dxa"/>
          </w:tcPr>
          <w:p w14:paraId="7E9AEDD0" w14:textId="768D8B1A" w:rsidR="003E27CA" w:rsidRPr="008D4BB9" w:rsidRDefault="003E27CA" w:rsidP="72E87CBB">
            <w:pPr>
              <w:rPr>
                <w:rFonts w:asciiTheme="majorHAnsi" w:hAnsiTheme="majorHAnsi" w:cstheme="majorBidi"/>
              </w:rPr>
            </w:pPr>
            <w:r w:rsidRPr="72E87CBB">
              <w:rPr>
                <w:rFonts w:asciiTheme="majorHAnsi" w:hAnsiTheme="majorHAnsi" w:cstheme="majorBidi"/>
              </w:rPr>
              <w:t>Procedures:</w:t>
            </w:r>
          </w:p>
        </w:tc>
        <w:sdt>
          <w:sdtPr>
            <w:rPr>
              <w:rFonts w:asciiTheme="majorHAnsi" w:hAnsiTheme="majorHAnsi" w:cstheme="majorBidi"/>
            </w:rPr>
            <w:id w:val="1874270568"/>
            <w:placeholder>
              <w:docPart w:val="C0C85A2272FC4FBF8F407031806CFBAB"/>
            </w:placeholder>
            <w:showingPlcHdr/>
            <w:text/>
          </w:sdtPr>
          <w:sdtContent>
            <w:tc>
              <w:tcPr>
                <w:tcW w:w="7938" w:type="dxa"/>
              </w:tcPr>
              <w:p w14:paraId="0E736DC4" w14:textId="1E17CD91" w:rsidR="003E27CA" w:rsidRPr="008D4BB9" w:rsidRDefault="005F2369" w:rsidP="005F2369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796FB7">
                  <w:rPr>
                    <w:color w:val="808080" w:themeColor="background1" w:themeShade="80"/>
                  </w:rPr>
                  <w:t>Include the route, frequency and duration of all the procedures taking place.</w:t>
                </w:r>
              </w:p>
            </w:tc>
          </w:sdtContent>
        </w:sdt>
      </w:tr>
      <w:tr w:rsidR="003E27CA" w:rsidRPr="008D4BB9" w14:paraId="08383F13" w14:textId="77777777" w:rsidTr="008270B0">
        <w:trPr>
          <w:cantSplit/>
        </w:trPr>
        <w:tc>
          <w:tcPr>
            <w:tcW w:w="2405" w:type="dxa"/>
          </w:tcPr>
          <w:p w14:paraId="194C59DF" w14:textId="14CA7F6F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Surgical procedures:</w:t>
            </w:r>
          </w:p>
        </w:tc>
        <w:sdt>
          <w:sdtPr>
            <w:rPr>
              <w:rFonts w:asciiTheme="majorHAnsi" w:hAnsiTheme="majorHAnsi" w:cstheme="majorBidi"/>
            </w:rPr>
            <w:id w:val="-1640875578"/>
            <w:placeholder>
              <w:docPart w:val="A0F587B8A7F241B5B7F5FEEBC8910767"/>
            </w:placeholder>
            <w:showingPlcHdr/>
            <w:text/>
          </w:sdtPr>
          <w:sdtContent>
            <w:tc>
              <w:tcPr>
                <w:tcW w:w="7938" w:type="dxa"/>
              </w:tcPr>
              <w:p w14:paraId="0C0A7507" w14:textId="3659EC38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Details of any surgical procedures, including pre- and post-operative care regime. </w:t>
                </w:r>
              </w:p>
            </w:tc>
          </w:sdtContent>
        </w:sdt>
      </w:tr>
      <w:tr w:rsidR="00C632AD" w:rsidRPr="008D4BB9" w14:paraId="5379711B" w14:textId="77777777" w:rsidTr="00F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405" w:type="dxa"/>
          </w:tcPr>
          <w:p w14:paraId="70D871D9" w14:textId="378779A0" w:rsidR="00C632AD" w:rsidRPr="008D4BB9" w:rsidRDefault="00C632AD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Anaesthesia:</w:t>
            </w:r>
          </w:p>
        </w:tc>
        <w:sdt>
          <w:sdtPr>
            <w:rPr>
              <w:rFonts w:asciiTheme="majorHAnsi" w:hAnsiTheme="majorHAnsi" w:cstheme="majorBidi"/>
            </w:rPr>
            <w:id w:val="-1967955996"/>
            <w:placeholder>
              <w:docPart w:val="333C0198E7904397AB9C108BA78252D9"/>
            </w:placeholder>
            <w:showingPlcHdr/>
            <w:text/>
          </w:sdtPr>
          <w:sdtContent>
            <w:tc>
              <w:tcPr>
                <w:tcW w:w="7938" w:type="dxa"/>
              </w:tcPr>
              <w:p w14:paraId="6737670E" w14:textId="23E1BA2A" w:rsidR="00C632AD" w:rsidRPr="008D4BB9" w:rsidRDefault="00460B8A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Type and duration</w:t>
                </w:r>
              </w:p>
            </w:tc>
          </w:sdtContent>
        </w:sdt>
      </w:tr>
      <w:tr w:rsidR="00C632AD" w:rsidRPr="008D4BB9" w14:paraId="12219B30" w14:textId="77777777" w:rsidTr="008270B0">
        <w:trPr>
          <w:cantSplit/>
        </w:trPr>
        <w:tc>
          <w:tcPr>
            <w:tcW w:w="2405" w:type="dxa"/>
          </w:tcPr>
          <w:p w14:paraId="7C77D91B" w14:textId="4FF4789C" w:rsidR="00C632AD" w:rsidRDefault="00C632AD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Analgesia:</w:t>
            </w:r>
          </w:p>
        </w:tc>
        <w:sdt>
          <w:sdtPr>
            <w:rPr>
              <w:rFonts w:asciiTheme="majorHAnsi" w:hAnsiTheme="majorHAnsi" w:cstheme="majorBidi"/>
            </w:rPr>
            <w:id w:val="1128745332"/>
            <w:placeholder>
              <w:docPart w:val="7606B915C20A4D08B1F4C8AE6BECAC95"/>
            </w:placeholder>
            <w:showingPlcHdr/>
            <w:text/>
          </w:sdtPr>
          <w:sdtContent>
            <w:tc>
              <w:tcPr>
                <w:tcW w:w="7938" w:type="dxa"/>
              </w:tcPr>
              <w:p w14:paraId="1CD0D254" w14:textId="1CC34F76" w:rsidR="00C632AD" w:rsidRDefault="00C632AD" w:rsidP="009461DA">
                <w:pPr>
                  <w:rPr>
                    <w:rFonts w:asciiTheme="majorHAnsi" w:hAnsiTheme="majorHAnsi" w:cstheme="majorBidi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Pre- and post-surgery analgesia regime</w:t>
                </w:r>
              </w:p>
            </w:tc>
          </w:sdtContent>
        </w:sdt>
      </w:tr>
      <w:tr w:rsidR="002A77B5" w:rsidRPr="008D4BB9" w14:paraId="2B6EF7D6" w14:textId="77777777" w:rsidTr="00827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405" w:type="dxa"/>
          </w:tcPr>
          <w:p w14:paraId="7430E011" w14:textId="70C3C685" w:rsidR="002A77B5" w:rsidRDefault="002A77B5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Locations</w:t>
            </w:r>
            <w:r w:rsidR="00C632AD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Bidi"/>
            </w:rPr>
            <w:id w:val="-809549175"/>
            <w:placeholder>
              <w:docPart w:val="D64E8F67A3794A3E842FF2D47F99C76B"/>
            </w:placeholder>
            <w:showingPlcHdr/>
            <w:text/>
          </w:sdtPr>
          <w:sdtContent>
            <w:tc>
              <w:tcPr>
                <w:tcW w:w="7938" w:type="dxa"/>
              </w:tcPr>
              <w:p w14:paraId="1210D959" w14:textId="369EA803" w:rsidR="002A77B5" w:rsidRDefault="00BC5331" w:rsidP="009461DA">
                <w:pPr>
                  <w:rPr>
                    <w:rFonts w:asciiTheme="majorHAnsi" w:hAnsiTheme="majorHAnsi" w:cstheme="majorBidi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e.g. </w:t>
                </w:r>
                <w:r w:rsidR="00C632AD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rooms, surgical suites, experimental suites</w:t>
                </w:r>
              </w:p>
            </w:tc>
          </w:sdtContent>
        </w:sdt>
      </w:tr>
      <w:tr w:rsidR="008270B0" w:rsidRPr="008D4BB9" w14:paraId="780C1D91" w14:textId="77777777" w:rsidTr="008270B0">
        <w:trPr>
          <w:cantSplit/>
        </w:trPr>
        <w:tc>
          <w:tcPr>
            <w:tcW w:w="2405" w:type="dxa"/>
          </w:tcPr>
          <w:p w14:paraId="20BCB906" w14:textId="2402F68D" w:rsidR="008270B0" w:rsidRPr="008D4BB9" w:rsidRDefault="008270B0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Acclimatisation period:</w:t>
            </w:r>
          </w:p>
        </w:tc>
        <w:sdt>
          <w:sdtPr>
            <w:rPr>
              <w:rFonts w:asciiTheme="majorHAnsi" w:hAnsiTheme="majorHAnsi" w:cstheme="majorBidi"/>
            </w:rPr>
            <w:id w:val="-1053922690"/>
            <w:placeholder>
              <w:docPart w:val="5B3C1199C0C14E38982188029152E574"/>
            </w:placeholder>
            <w:showingPlcHdr/>
            <w:text/>
          </w:sdtPr>
          <w:sdtContent>
            <w:tc>
              <w:tcPr>
                <w:tcW w:w="7938" w:type="dxa"/>
              </w:tcPr>
              <w:p w14:paraId="2AA0DB5C" w14:textId="191B02A1" w:rsidR="008270B0" w:rsidRDefault="005F2369" w:rsidP="009461DA">
                <w:pPr>
                  <w:rPr>
                    <w:rFonts w:asciiTheme="majorHAnsi" w:hAnsiTheme="majorHAnsi" w:cstheme="majorBidi"/>
                  </w:rPr>
                </w:pPr>
                <w:r>
                  <w:rPr>
                    <w:rStyle w:val="PlaceholderText"/>
                  </w:rPr>
                  <w:t>Details of acclimation into the unit, during procedures or after surgery</w:t>
                </w:r>
                <w:r w:rsidRPr="0063079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2806373" w14:textId="77777777" w:rsidR="00B77133" w:rsidRPr="00A3373A" w:rsidRDefault="00B77133" w:rsidP="009461DA">
      <w:pPr>
        <w:rPr>
          <w:rStyle w:val="FollowedHyperlink"/>
          <w:rFonts w:asciiTheme="majorHAnsi" w:hAnsiTheme="majorHAnsi" w:cstheme="majorHAnsi"/>
          <w:b/>
          <w:bCs w:val="0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2263"/>
        <w:gridCol w:w="4536"/>
        <w:gridCol w:w="2410"/>
        <w:gridCol w:w="1134"/>
      </w:tblGrid>
      <w:tr w:rsidR="003E27CA" w:rsidRPr="008D4BB9" w14:paraId="1EFEADC4" w14:textId="77777777" w:rsidTr="00E6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4"/>
          </w:tcPr>
          <w:p w14:paraId="0FA09848" w14:textId="40625B7C" w:rsidR="003E27CA" w:rsidRPr="00F31315" w:rsidRDefault="00000000" w:rsidP="00F31315">
            <w:pPr>
              <w:pStyle w:val="Heading2"/>
              <w:rPr>
                <w:u w:val="single"/>
              </w:rPr>
            </w:pPr>
            <w:hyperlink r:id="rId14" w:history="1">
              <w:r w:rsidR="003E27CA" w:rsidRPr="00F31315">
                <w:rPr>
                  <w:rStyle w:val="Hyperlink"/>
                  <w:szCs w:val="28"/>
                </w:rPr>
                <w:t xml:space="preserve">Animal </w:t>
              </w:r>
              <w:r w:rsidR="00244F04" w:rsidRPr="00F31315">
                <w:rPr>
                  <w:rStyle w:val="Hyperlink"/>
                  <w:szCs w:val="28"/>
                </w:rPr>
                <w:t>c</w:t>
              </w:r>
              <w:r w:rsidR="003E27CA" w:rsidRPr="00F31315">
                <w:rPr>
                  <w:rStyle w:val="Hyperlink"/>
                  <w:szCs w:val="28"/>
                </w:rPr>
                <w:t xml:space="preserve">are and </w:t>
              </w:r>
              <w:r w:rsidR="00E91186" w:rsidRPr="00F31315">
                <w:rPr>
                  <w:rStyle w:val="FollowedHyperlink"/>
                  <w:bCs w:val="0"/>
                  <w:szCs w:val="28"/>
                </w:rPr>
                <w:t>m</w:t>
              </w:r>
              <w:r w:rsidR="003E27CA" w:rsidRPr="00F31315">
                <w:rPr>
                  <w:rStyle w:val="FollowedHyperlink"/>
                  <w:bCs w:val="0"/>
                  <w:szCs w:val="28"/>
                </w:rPr>
                <w:t>onitoring</w:t>
              </w:r>
            </w:hyperlink>
            <w:r w:rsidR="00130239">
              <w:rPr>
                <w:rStyle w:val="FollowedHyperlink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</w:p>
        </w:tc>
      </w:tr>
      <w:tr w:rsidR="003E27CA" w:rsidRPr="008D4BB9" w14:paraId="61467279" w14:textId="77777777" w:rsidTr="0028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2B5D071B" w14:textId="43C32B54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 xml:space="preserve">Adverse </w:t>
            </w:r>
            <w:r w:rsidR="00A57A7A">
              <w:rPr>
                <w:rFonts w:asciiTheme="majorHAnsi" w:hAnsiTheme="majorHAnsi" w:cstheme="majorHAnsi"/>
                <w:szCs w:val="21"/>
              </w:rPr>
              <w:t>events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358883860"/>
            <w:placeholder>
              <w:docPart w:val="E09708EE84D947D5BB2A14D82F2515B1"/>
            </w:placeholder>
            <w:showingPlcHdr/>
            <w:text/>
          </w:sdtPr>
          <w:sdtContent>
            <w:tc>
              <w:tcPr>
                <w:tcW w:w="8080" w:type="dxa"/>
                <w:gridSpan w:val="3"/>
              </w:tcPr>
              <w:p w14:paraId="2AE6548D" w14:textId="2CCCE80A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Expected study-specific and procedure-specific ad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verse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events</w:t>
                </w:r>
              </w:p>
            </w:tc>
          </w:sdtContent>
        </w:sdt>
      </w:tr>
      <w:tr w:rsidR="003E27CA" w:rsidRPr="008D4BB9" w14:paraId="1FED94DA" w14:textId="77777777" w:rsidTr="00281533">
        <w:trPr>
          <w:cantSplit/>
        </w:trPr>
        <w:tc>
          <w:tcPr>
            <w:tcW w:w="2263" w:type="dxa"/>
          </w:tcPr>
          <w:p w14:paraId="66A27036" w14:textId="4694F3B7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Humane endpoints: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489402279"/>
            <w:placeholder>
              <w:docPart w:val="FBAD626AA11449B795C27FDD5EC83293"/>
            </w:placeholder>
            <w:showingPlcHdr/>
            <w:text/>
          </w:sdtPr>
          <w:sdtContent>
            <w:tc>
              <w:tcPr>
                <w:tcW w:w="8080" w:type="dxa"/>
                <w:gridSpan w:val="3"/>
              </w:tcPr>
              <w:p w14:paraId="00B7A2CF" w14:textId="0C270F9C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Indicate the number of events and/or duration of an event that would terminate the study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of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an animal</w:t>
                </w:r>
              </w:p>
            </w:tc>
          </w:sdtContent>
        </w:sdt>
      </w:tr>
      <w:tr w:rsidR="003E27CA" w:rsidRPr="008D4BB9" w14:paraId="2794AB86" w14:textId="77777777" w:rsidTr="0028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787424C4" w14:textId="244979E9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Welfare monitoring: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819494163"/>
            <w:placeholder>
              <w:docPart w:val="299A49F8B63E40A1A3207C8B6AE8A737"/>
            </w:placeholder>
            <w:showingPlcHdr/>
            <w:text/>
          </w:sdtPr>
          <w:sdtContent>
            <w:tc>
              <w:tcPr>
                <w:tcW w:w="4536" w:type="dxa"/>
              </w:tcPr>
              <w:p w14:paraId="1AB37A0A" w14:textId="248733BF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Signs to be monitored, with timing and frequency</w:t>
                </w:r>
              </w:p>
            </w:tc>
          </w:sdtContent>
        </w:sdt>
        <w:tc>
          <w:tcPr>
            <w:tcW w:w="2410" w:type="dxa"/>
          </w:tcPr>
          <w:p w14:paraId="725D930B" w14:textId="50B38835" w:rsidR="003E27CA" w:rsidRPr="008D4BB9" w:rsidRDefault="003E27CA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 xml:space="preserve">Attached </w:t>
            </w:r>
            <w:r w:rsidR="00D83BE0">
              <w:rPr>
                <w:rFonts w:asciiTheme="majorHAnsi" w:hAnsiTheme="majorHAnsi" w:cstheme="majorHAnsi"/>
                <w:szCs w:val="21"/>
              </w:rPr>
              <w:t>clinical assessment form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691141261"/>
            <w:placeholder>
              <w:docPart w:val="5C7708C2AFFB47CC9C4F0F1AA7D4424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134" w:type="dxa"/>
              </w:tcPr>
              <w:p w14:paraId="0ADEFCCB" w14:textId="6FFFC329" w:rsidR="003E27CA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Y/N</w:t>
                </w:r>
              </w:p>
            </w:tc>
          </w:sdtContent>
        </w:sdt>
      </w:tr>
      <w:tr w:rsidR="00B56776" w:rsidRPr="008D4BB9" w14:paraId="43268A76" w14:textId="77777777" w:rsidTr="006A7EE8">
        <w:trPr>
          <w:cantSplit/>
        </w:trPr>
        <w:tc>
          <w:tcPr>
            <w:tcW w:w="2263" w:type="dxa"/>
          </w:tcPr>
          <w:p w14:paraId="50C61CFA" w14:textId="7E165328" w:rsidR="00B56776" w:rsidRPr="008D4BB9" w:rsidRDefault="00B56776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 xml:space="preserve">Changes in </w:t>
            </w:r>
            <w:hyperlink r:id="rId15" w:history="1">
              <w:r w:rsidRPr="008D4BB9">
                <w:rPr>
                  <w:rStyle w:val="Hyperlink"/>
                  <w:rFonts w:asciiTheme="majorHAnsi" w:hAnsiTheme="majorHAnsi" w:cstheme="majorHAnsi"/>
                  <w:color w:val="auto"/>
                  <w:sz w:val="21"/>
                  <w:szCs w:val="21"/>
                </w:rPr>
                <w:t>housing and husbandry</w:t>
              </w:r>
            </w:hyperlink>
            <w:r w:rsidR="00D20B74" w:rsidRPr="00D20B74">
              <w:rPr>
                <w:rStyle w:val="Hyperlink"/>
                <w:rFonts w:ascii="Segoe UI Emoji" w:hAnsi="Segoe UI Emoji" w:cs="Segoe UI Emoji"/>
                <w:color w:val="auto"/>
                <w:sz w:val="22"/>
                <w:szCs w:val="22"/>
              </w:rPr>
              <w:t xml:space="preserve"> 🔗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2094915917"/>
            <w:placeholder>
              <w:docPart w:val="BE31BC2975D64912BCEA561C39DD1112"/>
            </w:placeholder>
            <w:showingPlcHdr/>
            <w:text/>
          </w:sdtPr>
          <w:sdtContent>
            <w:tc>
              <w:tcPr>
                <w:tcW w:w="8080" w:type="dxa"/>
                <w:gridSpan w:val="3"/>
              </w:tcPr>
              <w:p w14:paraId="4615889B" w14:textId="15333E93" w:rsidR="00B56776" w:rsidRPr="008D4BB9" w:rsidRDefault="00AF41E2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AF41E2">
                  <w:rPr>
                    <w:rStyle w:val="PlaceholderText"/>
                  </w:rPr>
                  <w:t>Indicate any changes in the housing or husbandry conditions that deviate from the units standard (e.g. single housing) and interventions for welfare refinement.</w:t>
                </w:r>
              </w:p>
            </w:tc>
          </w:sdtContent>
        </w:sdt>
      </w:tr>
      <w:tr w:rsidR="00EE2355" w:rsidRPr="008D4BB9" w14:paraId="0F823783" w14:textId="77777777" w:rsidTr="006A7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148F2AE2" w14:textId="1DDBFB48" w:rsidR="00EE2355" w:rsidRPr="008D4BB9" w:rsidRDefault="00EE2355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Restriction</w:t>
            </w:r>
            <w:r w:rsidR="00A17C34">
              <w:rPr>
                <w:rFonts w:asciiTheme="majorHAnsi" w:hAnsiTheme="majorHAnsi" w:cstheme="majorHAnsi"/>
                <w:szCs w:val="21"/>
              </w:rPr>
              <w:t>s</w:t>
            </w:r>
            <w:r>
              <w:rPr>
                <w:rFonts w:asciiTheme="majorHAnsi" w:hAnsiTheme="majorHAnsi" w:cstheme="majorHAnsi"/>
                <w:szCs w:val="21"/>
              </w:rPr>
              <w:t xml:space="preserve"> in veterinary care: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534694717"/>
            <w:placeholder>
              <w:docPart w:val="54E060E6627F42E4A27D405BF6C68AB5"/>
            </w:placeholder>
            <w:showingPlcHdr/>
            <w:text/>
          </w:sdtPr>
          <w:sdtContent>
            <w:tc>
              <w:tcPr>
                <w:tcW w:w="8080" w:type="dxa"/>
                <w:gridSpan w:val="3"/>
              </w:tcPr>
              <w:p w14:paraId="536CC9B0" w14:textId="49A816AB" w:rsidR="00EE2355" w:rsidRDefault="00EE2355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Justify restricting the use of certain drugs/diet supplementation.</w:t>
                </w:r>
              </w:p>
            </w:tc>
          </w:sdtContent>
        </w:sdt>
      </w:tr>
    </w:tbl>
    <w:p w14:paraId="4F2EE296" w14:textId="77777777" w:rsidR="003E27CA" w:rsidRPr="00A3373A" w:rsidRDefault="003E27CA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3256"/>
        <w:gridCol w:w="7087"/>
      </w:tblGrid>
      <w:tr w:rsidR="00F44E7E" w:rsidRPr="008D4BB9" w14:paraId="6CF9B345" w14:textId="77777777" w:rsidTr="00E6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1763DBF3" w14:textId="124D65F8" w:rsidR="00F44E7E" w:rsidRPr="008D4BB9" w:rsidRDefault="00EA46C9" w:rsidP="00F31315">
            <w:pPr>
              <w:pStyle w:val="Heading2"/>
            </w:pPr>
            <w:r w:rsidRPr="008D4BB9">
              <w:t>Risks</w:t>
            </w:r>
          </w:p>
        </w:tc>
      </w:tr>
      <w:tr w:rsidR="00F44E7E" w:rsidRPr="008D4BB9" w14:paraId="1384DBE7" w14:textId="77777777" w:rsidTr="0028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256" w:type="dxa"/>
          </w:tcPr>
          <w:p w14:paraId="4C3B9A42" w14:textId="54D4BE5D" w:rsidR="00F44E7E" w:rsidRPr="008D4BB9" w:rsidRDefault="002A1E1C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Emergency procedures: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772010893"/>
            <w:placeholder>
              <w:docPart w:val="9975F76D9D3A453088CA0441F79E193A"/>
            </w:placeholder>
            <w:showingPlcHdr/>
            <w:text/>
          </w:sdtPr>
          <w:sdtContent>
            <w:tc>
              <w:tcPr>
                <w:tcW w:w="7087" w:type="dxa"/>
              </w:tcPr>
              <w:p w14:paraId="2599ACBF" w14:textId="5737AB40" w:rsidR="00F44E7E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 xml:space="preserve">Detail the necessary steps to minimise data loss in the absence of the </w:t>
                </w:r>
                <w:r w:rsidR="00663D24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researcher</w:t>
                </w:r>
                <w:r w:rsidR="00543366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, e.g. t</w:t>
                </w: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issue collection procedures.</w:t>
                </w:r>
              </w:p>
            </w:tc>
          </w:sdtContent>
        </w:sdt>
      </w:tr>
      <w:tr w:rsidR="002A1E1C" w:rsidRPr="008D4BB9" w14:paraId="1026BF6F" w14:textId="77777777" w:rsidTr="00281533">
        <w:trPr>
          <w:cantSplit/>
        </w:trPr>
        <w:tc>
          <w:tcPr>
            <w:tcW w:w="3256" w:type="dxa"/>
          </w:tcPr>
          <w:p w14:paraId="3459A7EE" w14:textId="5087E8C3" w:rsidR="002A1E1C" w:rsidRPr="008D4BB9" w:rsidRDefault="002A1E1C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Potential risk to personnel: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362680717"/>
            <w:placeholder>
              <w:docPart w:val="45E57B19F8FF40ACB514C8DFDDD144A7"/>
            </w:placeholder>
            <w:showingPlcHdr/>
            <w:text/>
          </w:sdtPr>
          <w:sdtContent>
            <w:tc>
              <w:tcPr>
                <w:tcW w:w="7087" w:type="dxa"/>
              </w:tcPr>
              <w:p w14:paraId="6E8C1C4E" w14:textId="3CC69193" w:rsidR="002A1E1C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Indicate if there are any risks to personnel during the work</w:t>
                </w:r>
                <w:r w:rsidR="00543366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, e.g. c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arcinogenic material, toxicity, risk to pregnant staff</w:t>
                </w:r>
              </w:p>
            </w:tc>
          </w:sdtContent>
        </w:sdt>
      </w:tr>
    </w:tbl>
    <w:p w14:paraId="1F342ED2" w14:textId="77777777" w:rsidR="00F83E16" w:rsidRDefault="00F83E16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4106"/>
        <w:gridCol w:w="3260"/>
        <w:gridCol w:w="2977"/>
      </w:tblGrid>
      <w:tr w:rsidR="00707F6B" w:rsidRPr="008D4BB9" w14:paraId="7CE940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3"/>
          </w:tcPr>
          <w:p w14:paraId="655159A7" w14:textId="1E4BBCDC" w:rsidR="00707F6B" w:rsidRPr="008D4BB9" w:rsidRDefault="00E57968">
            <w:pPr>
              <w:pStyle w:val="Heading2"/>
            </w:pPr>
            <w:r>
              <w:t>P</w:t>
            </w:r>
            <w:r w:rsidR="00707F6B">
              <w:t xml:space="preserve">ersonnel involved in </w:t>
            </w:r>
            <w:r w:rsidR="000B6921">
              <w:t xml:space="preserve">the </w:t>
            </w:r>
            <w:r w:rsidR="009A3655">
              <w:t>experiment</w:t>
            </w:r>
          </w:p>
        </w:tc>
      </w:tr>
      <w:sdt>
        <w:sdtPr>
          <w:rPr>
            <w:rFonts w:asciiTheme="majorHAnsi" w:hAnsiTheme="majorHAnsi" w:cstheme="majorHAnsi"/>
            <w:szCs w:val="21"/>
          </w:rPr>
          <w:id w:val="-1601258874"/>
          <w:lock w:val="contentLocked"/>
          <w15:repeatingSection>
            <w15:sectionTitle w:val="Personnel row"/>
          </w15:repeatingSection>
        </w:sdtPr>
        <w:sdtContent>
          <w:sdt>
            <w:sdtPr>
              <w:rPr>
                <w:rFonts w:asciiTheme="majorHAnsi" w:hAnsiTheme="majorHAnsi" w:cstheme="majorHAnsi"/>
                <w:szCs w:val="21"/>
              </w:rPr>
              <w:id w:val="1770505815"/>
              <w:lock w:val="contentLocked"/>
              <w:placeholder>
                <w:docPart w:val="DefaultPlaceholder_-1854013435"/>
              </w:placeholder>
              <w15:repeatingSectionItem/>
            </w:sdtPr>
            <w:sdtContent>
              <w:tr w:rsidR="00914861" w:rsidRPr="008D4BB9" w14:paraId="200435B4" w14:textId="77777777" w:rsidTr="004949BB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</w:trPr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1802563893"/>
                    <w:placeholder>
                      <w:docPart w:val="013860155EF64C8E9447BDF7B6BD27AD"/>
                    </w:placeholder>
                    <w:showingPlcHdr/>
                    <w:text/>
                  </w:sdtPr>
                  <w:sdtContent>
                    <w:tc>
                      <w:tcPr>
                        <w:tcW w:w="4106" w:type="dxa"/>
                      </w:tcPr>
                      <w:p w14:paraId="1B6B7A3E" w14:textId="3001CDF8" w:rsidR="00914861" w:rsidRPr="008D4BB9" w:rsidRDefault="00577560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887254199"/>
                    <w:placeholder>
                      <w:docPart w:val="7CCA60882ECA41FB8FCC6861DC2302D0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0B29D565" w14:textId="109E5A6E" w:rsidR="00914861" w:rsidRPr="008D4BB9" w:rsidRDefault="00577560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Procedures they will conduct</w:t>
                        </w:r>
                      </w:p>
                    </w:tc>
                  </w:sdtContent>
                </w:sdt>
                <w:tc>
                  <w:tcPr>
                    <w:tcW w:w="2977" w:type="dxa"/>
                    <w:shd w:val="clear" w:color="auto" w:fill="D9D9D9" w:themeFill="background1" w:themeFillShade="D9"/>
                  </w:tcPr>
                  <w:p w14:paraId="053D697B" w14:textId="264B40CD" w:rsidR="00914861" w:rsidRPr="008D4BB9" w:rsidRDefault="00577560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r>
                      <w:rPr>
                        <w:rFonts w:asciiTheme="majorHAnsi" w:hAnsiTheme="majorHAnsi" w:cstheme="majorHAnsi"/>
                        <w:szCs w:val="21"/>
                      </w:rPr>
                      <w:t>Trained and competent</w:t>
                    </w:r>
                    <w:sdt>
                      <w:sdtPr>
                        <w:rPr>
                          <w:rFonts w:asciiTheme="majorHAnsi" w:hAnsiTheme="majorHAnsi" w:cstheme="majorHAnsi"/>
                          <w:szCs w:val="21"/>
                        </w:rPr>
                        <w:id w:val="-3779284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theme="majorHAnsi" w:hint="eastAsia"/>
                            <w:szCs w:val="21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asciiTheme="majorHAnsi" w:hAnsiTheme="majorHAnsi" w:cstheme="majorHAnsi"/>
            <w:szCs w:val="21"/>
          </w:rPr>
          <w:id w:val="-889103929"/>
          <w:lock w:val="contentLocked"/>
          <w15:repeatingSection/>
        </w:sdtPr>
        <w:sdtContent>
          <w:sdt>
            <w:sdtPr>
              <w:rPr>
                <w:rFonts w:asciiTheme="majorHAnsi" w:hAnsiTheme="majorHAnsi" w:cstheme="majorHAnsi"/>
                <w:szCs w:val="21"/>
              </w:rPr>
              <w:id w:val="1894925651"/>
              <w:lock w:val="contentLocked"/>
              <w:placeholder>
                <w:docPart w:val="DefaultPlaceholder_-1854013435"/>
              </w:placeholder>
              <w15:repeatingSectionItem/>
            </w:sdtPr>
            <w:sdtContent>
              <w:tr w:rsidR="00577560" w:rsidRPr="008D4BB9" w14:paraId="361A4AD1" w14:textId="77777777" w:rsidTr="00577560">
                <w:trPr>
                  <w:cantSplit/>
                  <w:trHeight w:val="599"/>
                </w:trPr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2036612305"/>
                    <w:placeholder>
                      <w:docPart w:val="BCCB841D2B3D4375953CDC39CB72AEE0"/>
                    </w:placeholder>
                    <w:showingPlcHdr/>
                    <w:text/>
                  </w:sdtPr>
                  <w:sdtContent>
                    <w:tc>
                      <w:tcPr>
                        <w:tcW w:w="4106" w:type="dxa"/>
                      </w:tcPr>
                      <w:p w14:paraId="71C65435" w14:textId="60B894DF" w:rsidR="00577560" w:rsidRPr="008D4BB9" w:rsidRDefault="00577560" w:rsidP="00577560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2119209684"/>
                    <w:placeholder>
                      <w:docPart w:val="6870721CE46B46F2BC7EEE0F30ADB0A3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60997408" w14:textId="50CEF658" w:rsidR="00577560" w:rsidRPr="008D4BB9" w:rsidRDefault="00577560" w:rsidP="00577560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Procedures they will conduct</w:t>
                        </w:r>
                      </w:p>
                    </w:tc>
                  </w:sdtContent>
                </w:sdt>
                <w:tc>
                  <w:tcPr>
                    <w:tcW w:w="2977" w:type="dxa"/>
                    <w:shd w:val="clear" w:color="auto" w:fill="D9D9D9" w:themeFill="background1" w:themeFillShade="D9"/>
                  </w:tcPr>
                  <w:p w14:paraId="7A053DA1" w14:textId="60B894DF" w:rsidR="00577560" w:rsidRPr="008D4BB9" w:rsidRDefault="00577560" w:rsidP="00577560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r>
                      <w:rPr>
                        <w:rFonts w:asciiTheme="majorHAnsi" w:hAnsiTheme="majorHAnsi" w:cstheme="majorHAnsi"/>
                        <w:szCs w:val="21"/>
                      </w:rPr>
                      <w:t>Trained and competent</w:t>
                    </w:r>
                    <w:sdt>
                      <w:sdtPr>
                        <w:rPr>
                          <w:rFonts w:asciiTheme="majorHAnsi" w:hAnsiTheme="majorHAnsi" w:cstheme="majorHAnsi"/>
                          <w:szCs w:val="21"/>
                        </w:rPr>
                        <w:id w:val="-18701434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cstheme="majorHAnsi" w:hint="eastAsia"/>
                            <w:szCs w:val="21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B9D884A" w14:textId="79AADCE3" w:rsidR="00502A35" w:rsidRDefault="00502A35">
      <w:pPr>
        <w:rPr>
          <w:rFonts w:ascii="NC3Rs Lexia Light" w:hAnsi="NC3Rs Lexia Light"/>
          <w:b/>
          <w:bCs/>
          <w:kern w:val="32"/>
          <w:sz w:val="36"/>
          <w:szCs w:val="32"/>
        </w:rPr>
      </w:pPr>
    </w:p>
    <w:p w14:paraId="0F83C80F" w14:textId="77777777" w:rsidR="00385848" w:rsidRDefault="00385848" w:rsidP="00F31315">
      <w:pPr>
        <w:pStyle w:val="Heading2"/>
        <w:rPr>
          <w:b w:val="0"/>
          <w:bCs w:val="0"/>
          <w:color w:val="FFFFFF" w:themeColor="background1"/>
        </w:rPr>
        <w:sectPr w:rsidR="00385848" w:rsidSect="004D168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622" w:right="851" w:bottom="720" w:left="851" w:header="340" w:footer="0" w:gutter="0"/>
          <w:cols w:space="708"/>
          <w:titlePg/>
          <w:docGrid w:linePitch="360"/>
        </w:sect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2972"/>
        <w:gridCol w:w="3119"/>
        <w:gridCol w:w="992"/>
        <w:gridCol w:w="567"/>
        <w:gridCol w:w="992"/>
        <w:gridCol w:w="1701"/>
      </w:tblGrid>
      <w:tr w:rsidR="005731EC" w:rsidRPr="008D4BB9" w14:paraId="5074F5A4" w14:textId="77777777" w:rsidTr="003D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6"/>
          </w:tcPr>
          <w:p w14:paraId="7370FBB3" w14:textId="31FA8E3F" w:rsidR="005731EC" w:rsidRPr="00F31315" w:rsidRDefault="00000000" w:rsidP="00F31315">
            <w:pPr>
              <w:pStyle w:val="Heading2"/>
            </w:pPr>
            <w:hyperlink r:id="rId22" w:history="1">
              <w:r w:rsidR="00244F04" w:rsidRPr="00F31315">
                <w:rPr>
                  <w:rStyle w:val="Hyperlink"/>
                  <w:szCs w:val="28"/>
                </w:rPr>
                <w:t>Study design</w:t>
              </w:r>
            </w:hyperlink>
            <w:r w:rsidR="00130239" w:rsidRPr="00D20B74">
              <w:rPr>
                <w:rStyle w:val="Hyperlink"/>
                <w:sz w:val="22"/>
                <w:szCs w:val="22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244F04" w:rsidRPr="00D20B74">
              <w:rPr>
                <w:sz w:val="22"/>
                <w:szCs w:val="22"/>
              </w:rPr>
              <w:t xml:space="preserve"> </w:t>
            </w:r>
            <w:r w:rsidR="00244F04" w:rsidRPr="00F31315">
              <w:t xml:space="preserve">and </w:t>
            </w:r>
            <w:hyperlink r:id="rId23" w:history="1">
              <w:r w:rsidR="00E91186" w:rsidRPr="00F31315">
                <w:rPr>
                  <w:rStyle w:val="Hyperlink"/>
                  <w:szCs w:val="28"/>
                </w:rPr>
                <w:t>s</w:t>
              </w:r>
              <w:r w:rsidR="00244F04" w:rsidRPr="00F31315">
                <w:rPr>
                  <w:rStyle w:val="Hyperlink"/>
                  <w:szCs w:val="28"/>
                </w:rPr>
                <w:t>ample size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</w:p>
        </w:tc>
      </w:tr>
      <w:tr w:rsidR="005731EC" w:rsidRPr="008D4BB9" w14:paraId="487F590A" w14:textId="77777777" w:rsidTr="003D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2" w:type="dxa"/>
          </w:tcPr>
          <w:p w14:paraId="7A5FD813" w14:textId="42E2F367" w:rsidR="005731EC" w:rsidRPr="008D4BB9" w:rsidRDefault="002843B9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Experimental groups: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999924927"/>
            <w:placeholder>
              <w:docPart w:val="6DDED594B444424FA3E4198E6D5A12AD"/>
            </w:placeholder>
            <w:showingPlcHdr/>
            <w:text/>
          </w:sdtPr>
          <w:sdtContent>
            <w:tc>
              <w:tcPr>
                <w:tcW w:w="7371" w:type="dxa"/>
                <w:gridSpan w:val="5"/>
              </w:tcPr>
              <w:p w14:paraId="49F148B6" w14:textId="673018AA" w:rsidR="005731EC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Details of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t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he experimental groups being compared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, including control groups</w:t>
                </w:r>
              </w:p>
            </w:tc>
          </w:sdtContent>
        </w:sdt>
      </w:tr>
      <w:tr w:rsidR="00BF3CD8" w:rsidRPr="008D4BB9" w14:paraId="0CA31591" w14:textId="77777777" w:rsidTr="003D313E">
        <w:trPr>
          <w:cantSplit/>
        </w:trPr>
        <w:tc>
          <w:tcPr>
            <w:tcW w:w="2972" w:type="dxa"/>
          </w:tcPr>
          <w:p w14:paraId="5887B630" w14:textId="47713683" w:rsidR="005731EC" w:rsidRPr="008D4BB9" w:rsidRDefault="00000000" w:rsidP="009461DA">
            <w:pPr>
              <w:rPr>
                <w:rFonts w:asciiTheme="majorHAnsi" w:hAnsiTheme="majorHAnsi" w:cstheme="majorHAnsi"/>
                <w:szCs w:val="21"/>
              </w:rPr>
            </w:pPr>
            <w:hyperlink r:id="rId24" w:history="1">
              <w:r w:rsidR="002843B9" w:rsidRPr="008D4BB9">
                <w:rPr>
                  <w:rStyle w:val="Hyperlink"/>
                  <w:rFonts w:asciiTheme="majorHAnsi" w:hAnsiTheme="majorHAnsi" w:cstheme="majorHAnsi"/>
                  <w:color w:val="auto"/>
                  <w:sz w:val="21"/>
                  <w:szCs w:val="21"/>
                </w:rPr>
                <w:t>Experimental unit</w:t>
              </w:r>
            </w:hyperlink>
            <w:r w:rsidR="00130239" w:rsidRPr="00D20B74">
              <w:rPr>
                <w:rStyle w:val="Hyperlink"/>
                <w:rFonts w:ascii="Segoe UI Emoji" w:hAnsi="Segoe UI Emoji" w:cs="Segoe UI Emoji"/>
                <w:color w:val="auto"/>
                <w:sz w:val="22"/>
                <w:szCs w:val="22"/>
              </w:rPr>
              <w:t>🔗</w:t>
            </w:r>
            <w:r w:rsidR="002843B9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tc>
          <w:tcPr>
            <w:tcW w:w="3119" w:type="dxa"/>
          </w:tcPr>
          <w:p w14:paraId="69653C4E" w14:textId="264B8BED" w:rsidR="005731EC" w:rsidRPr="008D4BB9" w:rsidRDefault="00000000" w:rsidP="009461DA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871415058"/>
                <w:placeholder>
                  <w:docPart w:val="C5F94863E2DD41E08298FCFFC16460D0"/>
                </w:placeholder>
                <w:showingPlcHdr/>
                <w:text/>
              </w:sdtPr>
              <w:sdtContent>
                <w:r w:rsidR="005F236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The entity independently assigned to different groups</w:t>
                </w:r>
              </w:sdtContent>
            </w:sdt>
          </w:p>
        </w:tc>
        <w:tc>
          <w:tcPr>
            <w:tcW w:w="1559" w:type="dxa"/>
            <w:gridSpan w:val="2"/>
          </w:tcPr>
          <w:p w14:paraId="6BC7799D" w14:textId="5EA648F5" w:rsidR="005731EC" w:rsidRPr="008D4BB9" w:rsidRDefault="002843B9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Sample size</w:t>
            </w:r>
            <w:r w:rsidR="00245549" w:rsidRPr="008D4BB9">
              <w:rPr>
                <w:rFonts w:asciiTheme="majorHAnsi" w:hAnsiTheme="majorHAnsi" w:cstheme="majorHAnsi"/>
                <w:szCs w:val="21"/>
              </w:rPr>
              <w:t xml:space="preserve"> per group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315789633"/>
            <w:placeholder>
              <w:docPart w:val="5F73693841C9401ABB17A00217B0A550"/>
            </w:placeholder>
            <w:showingPlcHdr/>
            <w:text/>
          </w:sdtPr>
          <w:sdtContent>
            <w:tc>
              <w:tcPr>
                <w:tcW w:w="2693" w:type="dxa"/>
                <w:gridSpan w:val="2"/>
              </w:tcPr>
              <w:p w14:paraId="5E9170D9" w14:textId="4109C72B" w:rsidR="005731EC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Number of e</w:t>
                </w: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xperimental units per group</w:t>
                </w:r>
              </w:p>
            </w:tc>
          </w:sdtContent>
        </w:sdt>
      </w:tr>
      <w:tr w:rsidR="002843B9" w:rsidRPr="008D4BB9" w14:paraId="0B69E787" w14:textId="77777777" w:rsidTr="003D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2" w:type="dxa"/>
          </w:tcPr>
          <w:p w14:paraId="215CA15B" w14:textId="24C86AB7" w:rsidR="002843B9" w:rsidRPr="008D4BB9" w:rsidRDefault="002843B9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Justification for sample size: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79914361"/>
            <w:placeholder>
              <w:docPart w:val="4BA3810A16A84347AEC194A09ED8E74A"/>
            </w:placeholder>
            <w:showingPlcHdr/>
            <w:text/>
          </w:sdtPr>
          <w:sdtContent>
            <w:tc>
              <w:tcPr>
                <w:tcW w:w="7371" w:type="dxa"/>
                <w:gridSpan w:val="5"/>
              </w:tcPr>
              <w:p w14:paraId="4E6B74BA" w14:textId="35D8B81A" w:rsidR="002843B9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2238A3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Explain how the sample size was decided. If relevant, provide details of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Pr="002238A3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 sample size calculation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.</w:t>
                </w:r>
              </w:p>
            </w:tc>
          </w:sdtContent>
        </w:sdt>
      </w:tr>
      <w:tr w:rsidR="0073647F" w:rsidRPr="008D4BB9" w14:paraId="0ED4B27B" w14:textId="77777777" w:rsidTr="0073647F">
        <w:trPr>
          <w:cantSplit/>
        </w:trPr>
        <w:tc>
          <w:tcPr>
            <w:tcW w:w="2972" w:type="dxa"/>
          </w:tcPr>
          <w:p w14:paraId="6DECB8D8" w14:textId="1326301B" w:rsidR="0073647F" w:rsidRPr="008D4BB9" w:rsidRDefault="00000000" w:rsidP="000A690F">
            <w:pPr>
              <w:rPr>
                <w:rFonts w:asciiTheme="majorHAnsi" w:hAnsiTheme="majorHAnsi" w:cstheme="majorHAnsi"/>
                <w:szCs w:val="21"/>
              </w:rPr>
            </w:pPr>
            <w:hyperlink r:id="rId25" w:history="1">
              <w:r w:rsidR="0073647F" w:rsidRPr="000A690F">
                <w:rPr>
                  <w:rStyle w:val="Hyperlink"/>
                  <w:rFonts w:asciiTheme="majorHAnsi" w:hAnsiTheme="majorHAnsi" w:cstheme="majorHAnsi"/>
                  <w:color w:val="auto"/>
                  <w:sz w:val="21"/>
                  <w:szCs w:val="21"/>
                </w:rPr>
                <w:t>EDA</w:t>
              </w:r>
            </w:hyperlink>
            <w:r w:rsidR="00130239" w:rsidRPr="00D20B74">
              <w:rPr>
                <w:rStyle w:val="Hyperlink"/>
                <w:rFonts w:ascii="Segoe UI Emoji" w:hAnsi="Segoe UI Emoji" w:cs="Segoe UI Emoji"/>
                <w:color w:val="auto"/>
                <w:sz w:val="22"/>
                <w:szCs w:val="22"/>
              </w:rPr>
              <w:t>🔗</w:t>
            </w:r>
            <w:r w:rsidR="00130239" w:rsidRPr="00876F9F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73647F" w:rsidRPr="00876F9F">
              <w:rPr>
                <w:rFonts w:asciiTheme="majorHAnsi" w:hAnsiTheme="majorHAnsi" w:cstheme="majorHAnsi"/>
                <w:szCs w:val="21"/>
              </w:rPr>
              <w:t>read</w:t>
            </w:r>
            <w:r w:rsidR="0073647F" w:rsidRPr="008D4BB9">
              <w:rPr>
                <w:rFonts w:asciiTheme="majorHAnsi" w:hAnsiTheme="majorHAnsi" w:cstheme="majorHAnsi"/>
                <w:szCs w:val="21"/>
              </w:rPr>
              <w:t xml:space="preserve"> only </w:t>
            </w:r>
            <w:r w:rsidR="00D70145">
              <w:rPr>
                <w:rFonts w:asciiTheme="majorHAnsi" w:hAnsiTheme="majorHAnsi" w:cstheme="majorHAnsi"/>
                <w:szCs w:val="21"/>
              </w:rPr>
              <w:t>diagram</w:t>
            </w:r>
            <w:r w:rsidR="0073647F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669530490"/>
            <w:placeholder>
              <w:docPart w:val="317B55D5362E4C079F33FA23C9040CDF"/>
            </w:placeholder>
            <w:showingPlcHdr/>
            <w:text/>
          </w:sdtPr>
          <w:sdtContent>
            <w:tc>
              <w:tcPr>
                <w:tcW w:w="4111" w:type="dxa"/>
                <w:gridSpan w:val="2"/>
              </w:tcPr>
              <w:p w14:paraId="0FD7B5FF" w14:textId="2D6AD0F9" w:rsidR="0073647F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Link to EDA read only diagram</w:t>
                </w:r>
              </w:p>
            </w:tc>
          </w:sdtContent>
        </w:sdt>
        <w:tc>
          <w:tcPr>
            <w:tcW w:w="1559" w:type="dxa"/>
            <w:gridSpan w:val="2"/>
          </w:tcPr>
          <w:p w14:paraId="616DA15F" w14:textId="3B94D06F" w:rsidR="0073647F" w:rsidRPr="008D4BB9" w:rsidRDefault="0073647F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Access code: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907117346"/>
            <w:placeholder>
              <w:docPart w:val="3876E9EF98B64A4086D21E3B4D9803A6"/>
            </w:placeholder>
            <w:showingPlcHdr/>
            <w:text/>
          </w:sdtPr>
          <w:sdtContent>
            <w:tc>
              <w:tcPr>
                <w:tcW w:w="1701" w:type="dxa"/>
              </w:tcPr>
              <w:p w14:paraId="2D7C2643" w14:textId="7B85FF3C" w:rsidR="0073647F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Enter</w:t>
                </w:r>
              </w:p>
            </w:tc>
          </w:sdtContent>
        </w:sdt>
      </w:tr>
    </w:tbl>
    <w:p w14:paraId="67F4376C" w14:textId="77777777" w:rsidR="005731EC" w:rsidRPr="00A3373A" w:rsidRDefault="005731EC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2263"/>
        <w:gridCol w:w="8080"/>
      </w:tblGrid>
      <w:tr w:rsidR="00DC2ADE" w:rsidRPr="008D4BB9" w14:paraId="6CEFBF6E" w14:textId="77777777" w:rsidTr="00E6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3D6BD5A4" w14:textId="589833B7" w:rsidR="00DC2ADE" w:rsidRPr="00F31315" w:rsidRDefault="00000000" w:rsidP="00F31315">
            <w:pPr>
              <w:pStyle w:val="Heading2"/>
            </w:pPr>
            <w:hyperlink r:id="rId26" w:history="1">
              <w:r w:rsidR="00DC2ADE" w:rsidRPr="003467BE">
                <w:rPr>
                  <w:rStyle w:val="FollowedHyperlink"/>
                </w:rPr>
                <w:t>Inclusion</w:t>
              </w:r>
              <w:r w:rsidR="00DC2ADE" w:rsidRPr="00F31315">
                <w:rPr>
                  <w:rStyle w:val="Hyperlink"/>
                  <w:szCs w:val="28"/>
                </w:rPr>
                <w:t xml:space="preserve"> and exclusion criteria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A21234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</w:p>
        </w:tc>
      </w:tr>
      <w:tr w:rsidR="00DC2ADE" w:rsidRPr="008D4BB9" w14:paraId="62B7F2E0" w14:textId="77777777" w:rsidTr="00E64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448FCA68" w14:textId="4B8C7858" w:rsidR="00DC2ADE" w:rsidRPr="008D4BB9" w:rsidRDefault="00DC2ADE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Inclusion criteria:</w:t>
            </w:r>
          </w:p>
        </w:tc>
        <w:tc>
          <w:tcPr>
            <w:tcW w:w="8080" w:type="dxa"/>
          </w:tcPr>
          <w:p w14:paraId="5B54E3E7" w14:textId="68BF9B7A" w:rsidR="00DC2ADE" w:rsidRPr="008D4BB9" w:rsidRDefault="00000000" w:rsidP="009461DA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154060773"/>
                <w:placeholder>
                  <w:docPart w:val="5618793C22CF411DAB9835BF8B5382CB"/>
                </w:placeholder>
                <w:showingPlcHdr/>
                <w:text/>
              </w:sdtPr>
              <w:sdtContent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Criteria that w</w:t>
                </w:r>
                <w:r w:rsidR="000C7BEC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ill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determine </w:t>
                </w:r>
                <w:r w:rsidR="000C7BEC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whether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="000C7BEC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an</w:t>
                </w:r>
                <w:r w:rsidR="00D24B4D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animal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="00D24B4D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or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experimental unit </w:t>
                </w:r>
                <w:r w:rsidR="000C7BEC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is allocated into</w:t>
                </w:r>
                <w:r w:rsidR="000C7BEC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the study</w:t>
                </w:r>
              </w:sdtContent>
            </w:sdt>
          </w:p>
        </w:tc>
      </w:tr>
      <w:tr w:rsidR="00DC2ADE" w:rsidRPr="008D4BB9" w14:paraId="0D97B08B" w14:textId="77777777" w:rsidTr="00E64FC7">
        <w:trPr>
          <w:cantSplit/>
        </w:trPr>
        <w:tc>
          <w:tcPr>
            <w:tcW w:w="2263" w:type="dxa"/>
          </w:tcPr>
          <w:p w14:paraId="45ED7309" w14:textId="4D770971" w:rsidR="00DC2ADE" w:rsidRPr="008D4BB9" w:rsidRDefault="00DC2ADE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Exclusion criteria: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305739087"/>
            <w:placeholder>
              <w:docPart w:val="3629E2479260409092BD9FEAF719169C"/>
            </w:placeholder>
            <w:showingPlcHdr/>
            <w:text/>
          </w:sdtPr>
          <w:sdtContent>
            <w:tc>
              <w:tcPr>
                <w:tcW w:w="8080" w:type="dxa"/>
              </w:tcPr>
              <w:p w14:paraId="4162FD2E" w14:textId="6E7CE9F3" w:rsidR="00DC2ADE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Criteri</w:t>
                </w:r>
                <w:r w:rsidR="005B1E9B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that w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ill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="009068CB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determine whether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an animal, experimental unit or data point </w:t>
                </w:r>
                <w:r w:rsidR="009068CB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is removed </w:t>
                </w:r>
                <w:r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from the study or analysis</w:t>
                </w:r>
              </w:p>
            </w:tc>
          </w:sdtContent>
        </w:sdt>
      </w:tr>
      <w:tr w:rsidR="00BB2E43" w:rsidRPr="008D4BB9" w14:paraId="4F93B6A6" w14:textId="77777777" w:rsidTr="00E64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702461FD" w14:textId="5254D5D6" w:rsidR="00BB2E43" w:rsidRPr="008D4BB9" w:rsidRDefault="00BB2E43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Expected attrition</w:t>
            </w:r>
            <w:r w:rsidR="008A2645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1986084789"/>
            <w:placeholder>
              <w:docPart w:val="35595F20F1824B31B3DA020D526EEC81"/>
            </w:placeholder>
            <w:showingPlcHdr/>
            <w:text/>
          </w:sdtPr>
          <w:sdtContent>
            <w:tc>
              <w:tcPr>
                <w:tcW w:w="8080" w:type="dxa"/>
              </w:tcPr>
              <w:p w14:paraId="3ED013C8" w14:textId="0D4DF5FB" w:rsidR="00BB2E43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 xml:space="preserve">Estimate of the percentage or number of </w:t>
                </w:r>
                <w:r w:rsidR="006777D6">
                  <w:rPr>
                    <w:rStyle w:val="PlaceholderText"/>
                  </w:rPr>
                  <w:t xml:space="preserve">animals or </w:t>
                </w:r>
                <w:r>
                  <w:rPr>
                    <w:rStyle w:val="PlaceholderText"/>
                  </w:rPr>
                  <w:t>experimental units that will not reach the end of the study</w:t>
                </w:r>
              </w:p>
            </w:tc>
          </w:sdtContent>
        </w:sdt>
      </w:tr>
    </w:tbl>
    <w:p w14:paraId="4BBAF025" w14:textId="77777777" w:rsidR="00DC2ADE" w:rsidRPr="00A3373A" w:rsidRDefault="00DC2ADE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3539"/>
        <w:gridCol w:w="6804"/>
      </w:tblGrid>
      <w:tr w:rsidR="000705D8" w:rsidRPr="008D4BB9" w14:paraId="5E7C70D1" w14:textId="77777777" w:rsidTr="00E6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6A6C7975" w14:textId="5AD5B310" w:rsidR="00AE7767" w:rsidRPr="00F31315" w:rsidRDefault="00000000" w:rsidP="00F31315">
            <w:pPr>
              <w:pStyle w:val="Heading2"/>
            </w:pPr>
            <w:hyperlink r:id="rId27" w:history="1">
              <w:r w:rsidR="000705D8" w:rsidRPr="00F31315">
                <w:rPr>
                  <w:rStyle w:val="Hyperlink"/>
                  <w:szCs w:val="28"/>
                </w:rPr>
                <w:t>Randomisation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0705D8" w:rsidRPr="00F31315">
              <w:t xml:space="preserve"> and </w:t>
            </w:r>
            <w:hyperlink r:id="rId28" w:history="1">
              <w:r w:rsidR="00101DC0">
                <w:rPr>
                  <w:rStyle w:val="Hyperlink"/>
                  <w:szCs w:val="28"/>
                </w:rPr>
                <w:t>blinding/m</w:t>
              </w:r>
              <w:r w:rsidR="000705D8" w:rsidRPr="00F31315">
                <w:rPr>
                  <w:rStyle w:val="Hyperlink"/>
                  <w:szCs w:val="28"/>
                </w:rPr>
                <w:t>asking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</w:p>
        </w:tc>
      </w:tr>
      <w:tr w:rsidR="000705D8" w:rsidRPr="008D4BB9" w14:paraId="51BA3542" w14:textId="77777777" w:rsidTr="00EA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39" w:type="dxa"/>
          </w:tcPr>
          <w:p w14:paraId="6700F0AB" w14:textId="01B5CC93" w:rsidR="000705D8" w:rsidRPr="008D4BB9" w:rsidRDefault="003D2DC9" w:rsidP="009461DA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>Method of allocation to group</w:t>
            </w:r>
            <w:r w:rsidR="000705D8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2115202108"/>
            <w:placeholder>
              <w:docPart w:val="10302E8B5D2447718571F98D6E8577F1"/>
            </w:placeholder>
            <w:showingPlcHdr/>
            <w:text/>
          </w:sdtPr>
          <w:sdtContent>
            <w:tc>
              <w:tcPr>
                <w:tcW w:w="6804" w:type="dxa"/>
              </w:tcPr>
              <w:p w14:paraId="2A1DBBCB" w14:textId="431460F3" w:rsidR="000705D8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 w:rsidRPr="001E5A64">
                  <w:rPr>
                    <w:rStyle w:val="PlaceholderText"/>
                  </w:rPr>
                  <w:t>How the experimental unit</w:t>
                </w:r>
                <w:r>
                  <w:rPr>
                    <w:rStyle w:val="PlaceholderText"/>
                  </w:rPr>
                  <w:t>s</w:t>
                </w:r>
                <w:r w:rsidRPr="001E5A64">
                  <w:rPr>
                    <w:rStyle w:val="PlaceholderText"/>
                  </w:rPr>
                  <w:t xml:space="preserve"> will be assigned to the group</w:t>
                </w:r>
                <w:r>
                  <w:rPr>
                    <w:rStyle w:val="PlaceholderText"/>
                  </w:rPr>
                  <w:t>s</w:t>
                </w:r>
                <w:r w:rsidRPr="001E5A64">
                  <w:rPr>
                    <w:rStyle w:val="PlaceholderText"/>
                  </w:rPr>
                  <w:t xml:space="preserve">, e.g. </w:t>
                </w:r>
                <w:r>
                  <w:rPr>
                    <w:rStyle w:val="PlaceholderText"/>
                  </w:rPr>
                  <w:t>how the randomisation sequence will be generated</w:t>
                </w:r>
              </w:p>
            </w:tc>
          </w:sdtContent>
        </w:sdt>
      </w:tr>
      <w:tr w:rsidR="000705D8" w:rsidRPr="008D4BB9" w14:paraId="65364481" w14:textId="77777777" w:rsidTr="00EA16A9">
        <w:trPr>
          <w:cantSplit/>
        </w:trPr>
        <w:tc>
          <w:tcPr>
            <w:tcW w:w="3539" w:type="dxa"/>
          </w:tcPr>
          <w:p w14:paraId="6F9A0EFF" w14:textId="5F84B9BD" w:rsidR="000705D8" w:rsidRPr="008D4BB9" w:rsidRDefault="00035544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Strategy to minimise conf</w:t>
            </w:r>
            <w:r w:rsidR="002D2DDB" w:rsidRPr="008D4BB9">
              <w:rPr>
                <w:rFonts w:asciiTheme="majorHAnsi" w:hAnsiTheme="majorHAnsi" w:cstheme="majorHAnsi"/>
                <w:szCs w:val="21"/>
              </w:rPr>
              <w:t>o</w:t>
            </w:r>
            <w:r w:rsidR="00E83694">
              <w:rPr>
                <w:rFonts w:asciiTheme="majorHAnsi" w:hAnsiTheme="majorHAnsi" w:cstheme="majorHAnsi"/>
                <w:szCs w:val="21"/>
              </w:rPr>
              <w:t>unders</w:t>
            </w:r>
            <w:r w:rsidR="000705D8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1430625773"/>
            <w:placeholder>
              <w:docPart w:val="00CFE0187D7E44CF85D5AAA6BA4C9AF6"/>
            </w:placeholder>
            <w:showingPlcHdr/>
            <w:text/>
          </w:sdtPr>
          <w:sdtContent>
            <w:tc>
              <w:tcPr>
                <w:tcW w:w="6804" w:type="dxa"/>
              </w:tcPr>
              <w:p w14:paraId="043E4DAB" w14:textId="7CCCB3F3" w:rsidR="000705D8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How s</w:t>
                </w:r>
                <w:r w:rsidRPr="008D4BB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 xml:space="preserve">ystematic differences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between groups will be minimised, e.g. randomising cage placement or the order of treatment</w:t>
                </w:r>
              </w:p>
            </w:tc>
          </w:sdtContent>
        </w:sdt>
      </w:tr>
      <w:tr w:rsidR="002D2DDB" w:rsidRPr="008D4BB9" w14:paraId="0337089B" w14:textId="77777777" w:rsidTr="00EA1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39" w:type="dxa"/>
          </w:tcPr>
          <w:p w14:paraId="20E3B720" w14:textId="66D33C3B" w:rsidR="002D2DDB" w:rsidRPr="008D4BB9" w:rsidRDefault="00101DC0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Blinding</w:t>
            </w:r>
            <w:r w:rsidR="002D2DDB" w:rsidRPr="008D4BB9">
              <w:rPr>
                <w:rFonts w:asciiTheme="majorHAnsi" w:hAnsiTheme="majorHAnsi" w:cstheme="majorHAnsi"/>
                <w:szCs w:val="21"/>
              </w:rPr>
              <w:t xml:space="preserve"> strategy</w:t>
            </w:r>
            <w:r w:rsidR="0083248E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2073387278"/>
            <w:placeholder>
              <w:docPart w:val="6410174F4A6C4546874DD1F29E9DA340"/>
            </w:placeholder>
            <w:showingPlcHdr/>
            <w:text/>
          </w:sdtPr>
          <w:sdtContent>
            <w:tc>
              <w:tcPr>
                <w:tcW w:w="6804" w:type="dxa"/>
              </w:tcPr>
              <w:p w14:paraId="5AF4FA66" w14:textId="75B2EBD5" w:rsidR="002D2DDB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 xml:space="preserve">Methods to conceal group identity 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during allocation, conduct, outcome assessment and analysis.</w:t>
                </w:r>
              </w:p>
            </w:tc>
          </w:sdtContent>
        </w:sdt>
      </w:tr>
    </w:tbl>
    <w:p w14:paraId="7AD10D41" w14:textId="77777777" w:rsidR="000705D8" w:rsidRPr="00A3373A" w:rsidRDefault="000705D8" w:rsidP="009461DA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3397"/>
        <w:gridCol w:w="6946"/>
      </w:tblGrid>
      <w:tr w:rsidR="008900AC" w:rsidRPr="008D4BB9" w14:paraId="23E58493" w14:textId="77777777" w:rsidTr="72E8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3" w:type="dxa"/>
            <w:gridSpan w:val="2"/>
          </w:tcPr>
          <w:p w14:paraId="70D48454" w14:textId="16986F5D" w:rsidR="008900AC" w:rsidRPr="00F31315" w:rsidRDefault="00000000" w:rsidP="00F31315">
            <w:pPr>
              <w:pStyle w:val="Heading2"/>
            </w:pPr>
            <w:hyperlink r:id="rId29" w:history="1">
              <w:r w:rsidR="008900AC" w:rsidRPr="00F31315">
                <w:rPr>
                  <w:rStyle w:val="Hyperlink"/>
                  <w:szCs w:val="28"/>
                </w:rPr>
                <w:t>Outcome measures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  <w:r w:rsidR="008900AC" w:rsidRPr="00F31315">
              <w:t xml:space="preserve"> and </w:t>
            </w:r>
            <w:hyperlink r:id="rId30" w:history="1">
              <w:r w:rsidR="00F31315" w:rsidRPr="00F31315">
                <w:rPr>
                  <w:rStyle w:val="Hyperlink"/>
                  <w:szCs w:val="28"/>
                </w:rPr>
                <w:t>s</w:t>
              </w:r>
              <w:r w:rsidR="008900AC" w:rsidRPr="00F31315">
                <w:rPr>
                  <w:rStyle w:val="Hyperlink"/>
                  <w:szCs w:val="28"/>
                </w:rPr>
                <w:t>tatistical methods</w:t>
              </w:r>
            </w:hyperlink>
            <w:r w:rsidR="00130239">
              <w:rPr>
                <w:rStyle w:val="Hyperlink"/>
                <w:rFonts w:ascii="Segoe UI Symbol" w:hAnsi="Segoe UI Symbol"/>
                <w:szCs w:val="28"/>
              </w:rPr>
              <w:t xml:space="preserve"> </w:t>
            </w:r>
            <w:r w:rsidR="00130239" w:rsidRPr="00D20B74">
              <w:rPr>
                <w:rStyle w:val="Hyperlink"/>
                <w:rFonts w:ascii="Segoe UI Emoji" w:hAnsi="Segoe UI Emoji" w:cs="Segoe UI Emoji"/>
                <w:sz w:val="22"/>
                <w:szCs w:val="22"/>
              </w:rPr>
              <w:t>🔗</w:t>
            </w:r>
          </w:p>
        </w:tc>
      </w:tr>
      <w:tr w:rsidR="008900AC" w:rsidRPr="008D4BB9" w14:paraId="33856A75" w14:textId="77777777" w:rsidTr="72E8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397" w:type="dxa"/>
          </w:tcPr>
          <w:p w14:paraId="371BD132" w14:textId="1B98A57D" w:rsidR="008900AC" w:rsidRPr="008D4BB9" w:rsidRDefault="00CC5FBC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O</w:t>
            </w:r>
            <w:r w:rsidR="008900AC" w:rsidRPr="008D4BB9">
              <w:rPr>
                <w:rFonts w:asciiTheme="majorHAnsi" w:hAnsiTheme="majorHAnsi" w:cstheme="majorHAnsi"/>
                <w:szCs w:val="21"/>
              </w:rPr>
              <w:t>utcome measure</w:t>
            </w:r>
            <w:r>
              <w:rPr>
                <w:rFonts w:asciiTheme="majorHAnsi" w:hAnsiTheme="majorHAnsi" w:cstheme="majorHAnsi"/>
                <w:szCs w:val="21"/>
              </w:rPr>
              <w:t>s</w:t>
            </w:r>
            <w:r w:rsidR="008900AC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Bidi"/>
            </w:rPr>
            <w:id w:val="1959290237"/>
            <w:placeholder>
              <w:docPart w:val="B088163CA2764C4FB53DDCE8EABCDA1E"/>
            </w:placeholder>
            <w:showingPlcHdr/>
            <w:text/>
          </w:sdtPr>
          <w:sdtContent>
            <w:tc>
              <w:tcPr>
                <w:tcW w:w="6946" w:type="dxa"/>
              </w:tcPr>
              <w:p w14:paraId="4135442E" w14:textId="19ECBD95" w:rsidR="008900AC" w:rsidRPr="008D4BB9" w:rsidRDefault="006A0630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All me</w:t>
                </w:r>
                <w:r w:rsidR="005F2369">
                  <w:rPr>
                    <w:rFonts w:asciiTheme="majorHAnsi" w:hAnsiTheme="majorHAnsi" w:cstheme="majorHAnsi"/>
                    <w:color w:val="808080" w:themeColor="background1" w:themeShade="80"/>
                    <w:szCs w:val="21"/>
                  </w:rPr>
                  <w:t>asurements taken during the conduct of the study</w:t>
                </w:r>
              </w:p>
            </w:tc>
          </w:sdtContent>
        </w:sdt>
      </w:tr>
      <w:tr w:rsidR="008900AC" w:rsidRPr="008D4BB9" w14:paraId="3B4BCA75" w14:textId="77777777" w:rsidTr="72E87CBB">
        <w:trPr>
          <w:cantSplit/>
        </w:trPr>
        <w:tc>
          <w:tcPr>
            <w:tcW w:w="3397" w:type="dxa"/>
          </w:tcPr>
          <w:p w14:paraId="2051EADD" w14:textId="3EBC43DF" w:rsidR="008900AC" w:rsidRPr="008D4BB9" w:rsidRDefault="00CC5FBC" w:rsidP="009461D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Primary</w:t>
            </w:r>
            <w:r w:rsidR="008900AC" w:rsidRPr="008D4BB9">
              <w:rPr>
                <w:rFonts w:asciiTheme="majorHAnsi" w:hAnsiTheme="majorHAnsi" w:cstheme="majorHAnsi"/>
                <w:szCs w:val="21"/>
              </w:rPr>
              <w:t xml:space="preserve"> outcome measure:</w:t>
            </w:r>
          </w:p>
        </w:tc>
        <w:sdt>
          <w:sdtPr>
            <w:rPr>
              <w:rFonts w:asciiTheme="majorHAnsi" w:hAnsiTheme="majorHAnsi" w:cstheme="majorBidi"/>
            </w:rPr>
            <w:id w:val="667681865"/>
            <w:placeholder>
              <w:docPart w:val="F9B3B3D22FEF4046954957F1B3440B3F"/>
            </w:placeholder>
            <w:showingPlcHdr/>
            <w:text/>
          </w:sdtPr>
          <w:sdtContent>
            <w:tc>
              <w:tcPr>
                <w:tcW w:w="6946" w:type="dxa"/>
              </w:tcPr>
              <w:p w14:paraId="01ABEA65" w14:textId="77761484" w:rsidR="008900AC" w:rsidRPr="008D4BB9" w:rsidRDefault="005F2369" w:rsidP="009461DA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  <w:rFonts w:cstheme="majorHAnsi"/>
                    <w:szCs w:val="21"/>
                  </w:rPr>
                  <w:t>T</w:t>
                </w:r>
                <w:r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he principal outcome measure that has informed the sample size</w:t>
                </w:r>
              </w:p>
            </w:tc>
          </w:sdtContent>
        </w:sdt>
      </w:tr>
      <w:tr w:rsidR="008900AC" w:rsidRPr="008D4BB9" w14:paraId="16E02FA2" w14:textId="77777777" w:rsidTr="72E8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397" w:type="dxa"/>
          </w:tcPr>
          <w:p w14:paraId="65A2B2F6" w14:textId="31C036D5" w:rsidR="008900AC" w:rsidRPr="008D4BB9" w:rsidRDefault="00ED6501" w:rsidP="72E87CBB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</w:t>
            </w:r>
            <w:r w:rsidR="007F2ABB">
              <w:rPr>
                <w:rFonts w:asciiTheme="majorHAnsi" w:hAnsiTheme="majorHAnsi" w:cstheme="majorBidi"/>
              </w:rPr>
              <w:t>nalysis</w:t>
            </w:r>
            <w:r w:rsidR="602A0410" w:rsidRPr="72E87CBB">
              <w:rPr>
                <w:rFonts w:asciiTheme="majorHAnsi" w:hAnsiTheme="majorHAnsi" w:cstheme="majorBidi"/>
              </w:rPr>
              <w:t xml:space="preserve"> plan</w:t>
            </w:r>
            <w:r w:rsidR="007F2ABB">
              <w:rPr>
                <w:rFonts w:asciiTheme="majorHAnsi" w:hAnsiTheme="majorHAnsi" w:cstheme="majorBidi"/>
              </w:rPr>
              <w:t>s</w:t>
            </w:r>
            <w:r w:rsidR="602A0410" w:rsidRPr="72E87CBB">
              <w:rPr>
                <w:rFonts w:asciiTheme="majorHAnsi" w:hAnsiTheme="majorHAnsi" w:cstheme="majorBidi"/>
              </w:rPr>
              <w:t>:</w:t>
            </w:r>
          </w:p>
        </w:tc>
        <w:tc>
          <w:tcPr>
            <w:tcW w:w="6946" w:type="dxa"/>
          </w:tcPr>
          <w:p w14:paraId="2DB86AA6" w14:textId="7B009615" w:rsidR="008900AC" w:rsidRPr="008D4BB9" w:rsidRDefault="00000000" w:rsidP="009461DA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Bidi"/>
                </w:rPr>
                <w:id w:val="-2000569123"/>
                <w:placeholder>
                  <w:docPart w:val="67F68348EB6A475A9D753CD093B55FD7"/>
                </w:placeholder>
                <w:showingPlcHdr/>
                <w:text/>
              </w:sdtPr>
              <w:sdtContent>
                <w:r w:rsidR="005F236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Factors included in the planned</w:t>
                </w:r>
                <w:r w:rsidR="005F2369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statistical analyses</w:t>
                </w:r>
                <w:r w:rsidR="005F236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,</w:t>
                </w:r>
                <w:r w:rsidR="005F2369" w:rsidRPr="008D4BB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 xml:space="preserve"> </w:t>
                </w:r>
                <w:r w:rsidR="005F2369">
                  <w:rPr>
                    <w:rStyle w:val="PlaceholderText"/>
                    <w:rFonts w:asciiTheme="majorHAnsi" w:hAnsiTheme="majorHAnsi" w:cstheme="majorHAnsi"/>
                    <w:szCs w:val="21"/>
                  </w:rPr>
                  <w:t>appropriate for the data collected</w:t>
                </w:r>
              </w:sdtContent>
            </w:sdt>
          </w:p>
        </w:tc>
      </w:tr>
    </w:tbl>
    <w:p w14:paraId="5138D70B" w14:textId="77777777" w:rsidR="00385848" w:rsidRDefault="00385848">
      <w:pPr>
        <w:pStyle w:val="Heading2"/>
        <w:rPr>
          <w:b w:val="0"/>
          <w:bCs w:val="0"/>
          <w:color w:val="FFFFFF" w:themeColor="background1"/>
        </w:rPr>
        <w:sectPr w:rsidR="00385848" w:rsidSect="00DA0609">
          <w:headerReference w:type="default" r:id="rId31"/>
          <w:pgSz w:w="11906" w:h="16838" w:code="9"/>
          <w:pgMar w:top="1680" w:right="851" w:bottom="720" w:left="851" w:header="340" w:footer="0" w:gutter="0"/>
          <w:cols w:space="708"/>
          <w:docGrid w:linePitch="360"/>
        </w:sectPr>
      </w:pPr>
    </w:p>
    <w:tbl>
      <w:tblPr>
        <w:tblStyle w:val="ListTable3-Accent1"/>
        <w:tblW w:w="10343" w:type="dxa"/>
        <w:tblLayout w:type="fixed"/>
        <w:tblLook w:val="0420" w:firstRow="1" w:lastRow="0" w:firstColumn="0" w:lastColumn="0" w:noHBand="0" w:noVBand="1"/>
      </w:tblPr>
      <w:tblGrid>
        <w:gridCol w:w="1838"/>
        <w:gridCol w:w="3260"/>
        <w:gridCol w:w="1418"/>
        <w:gridCol w:w="3827"/>
      </w:tblGrid>
      <w:tr w:rsidR="00857040" w:rsidRPr="008D4BB9" w14:paraId="3A8120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8" w:type="dxa"/>
            <w:gridSpan w:val="2"/>
          </w:tcPr>
          <w:p w14:paraId="3D968443" w14:textId="742FD5EF" w:rsidR="00857040" w:rsidRPr="008D4BB9" w:rsidRDefault="00857040">
            <w:pPr>
              <w:pStyle w:val="Heading2"/>
            </w:pPr>
            <w:r w:rsidRPr="008D4BB9">
              <w:lastRenderedPageBreak/>
              <w:t>Sign off</w:t>
            </w:r>
          </w:p>
        </w:tc>
        <w:tc>
          <w:tcPr>
            <w:tcW w:w="1418" w:type="dxa"/>
          </w:tcPr>
          <w:p w14:paraId="525CDF39" w14:textId="77777777" w:rsidR="00857040" w:rsidRPr="008D4BB9" w:rsidRDefault="00857040">
            <w:pPr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</w:p>
        </w:tc>
        <w:tc>
          <w:tcPr>
            <w:tcW w:w="3827" w:type="dxa"/>
          </w:tcPr>
          <w:p w14:paraId="4FEC623A" w14:textId="77777777" w:rsidR="00857040" w:rsidRPr="008D4BB9" w:rsidRDefault="00857040">
            <w:pPr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</w:p>
        </w:tc>
      </w:tr>
      <w:tr w:rsidR="00857040" w:rsidRPr="008D4BB9" w14:paraId="47059A07" w14:textId="77777777" w:rsidTr="00A15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838" w:type="dxa"/>
          </w:tcPr>
          <w:p w14:paraId="06D0D790" w14:textId="39C3EADA" w:rsidR="00857040" w:rsidRPr="008D4BB9" w:rsidRDefault="00857040">
            <w:pPr>
              <w:rPr>
                <w:rFonts w:asciiTheme="majorHAnsi" w:hAnsiTheme="majorHAnsi" w:cstheme="majorHAnsi"/>
                <w:szCs w:val="21"/>
              </w:rPr>
            </w:pPr>
            <w:r w:rsidRPr="008D4BB9">
              <w:rPr>
                <w:rFonts w:asciiTheme="majorHAnsi" w:hAnsiTheme="majorHAnsi" w:cstheme="majorHAnsi"/>
                <w:szCs w:val="21"/>
              </w:rPr>
              <w:t xml:space="preserve">Primary </w:t>
            </w:r>
            <w:r w:rsidR="005075FA">
              <w:rPr>
                <w:rFonts w:asciiTheme="majorHAnsi" w:hAnsiTheme="majorHAnsi" w:cstheme="majorHAnsi"/>
                <w:szCs w:val="21"/>
              </w:rPr>
              <w:t>responsible</w:t>
            </w:r>
            <w:r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685647118"/>
            <w:placeholder>
              <w:docPart w:val="F69ED565B45B4C5D9CD9634AC707AEBF"/>
            </w:placeholder>
            <w:showingPlcHdr/>
            <w:text/>
          </w:sdtPr>
          <w:sdtContent>
            <w:tc>
              <w:tcPr>
                <w:tcW w:w="3260" w:type="dxa"/>
              </w:tcPr>
              <w:p w14:paraId="14EA62F1" w14:textId="73AF27FD" w:rsidR="00857040" w:rsidRPr="008D4BB9" w:rsidRDefault="00AF41E2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1"/>
            </w:rPr>
            <w:id w:val="2079090540"/>
            <w:placeholder>
              <w:docPart w:val="B5C374C0DA334244B1B87A26E78CF5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7EE270CB" w14:textId="53A63251" w:rsidR="00857040" w:rsidRPr="008D4BB9" w:rsidRDefault="00A1521E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D</w:t>
                </w:r>
                <w:r w:rsidRPr="00EF7C60">
                  <w:rPr>
                    <w:rStyle w:val="PlaceholderText"/>
                  </w:rPr>
                  <w:t>ate</w:t>
                </w:r>
              </w:p>
            </w:tc>
          </w:sdtContent>
        </w:sdt>
        <w:tc>
          <w:tcPr>
            <w:tcW w:w="3827" w:type="dxa"/>
          </w:tcPr>
          <w:p w14:paraId="500E1342" w14:textId="32799F03" w:rsidR="00857040" w:rsidRPr="008D4BB9" w:rsidRDefault="00000000">
            <w:pPr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2911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56B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7A5BFF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57040" w:rsidRPr="008D4BB9">
              <w:rPr>
                <w:rFonts w:asciiTheme="majorHAnsi" w:hAnsiTheme="majorHAnsi" w:cstheme="majorHAnsi"/>
                <w:szCs w:val="21"/>
              </w:rPr>
              <w:t xml:space="preserve">I confirm I am aware of my responsibilities as </w:t>
            </w:r>
            <w:r w:rsidR="00A00664">
              <w:rPr>
                <w:rFonts w:asciiTheme="majorHAnsi" w:hAnsiTheme="majorHAnsi" w:cstheme="majorHAnsi"/>
                <w:szCs w:val="21"/>
              </w:rPr>
              <w:t>the primary responsible</w:t>
            </w:r>
            <w:r w:rsidR="004567E7">
              <w:rPr>
                <w:rFonts w:asciiTheme="majorHAnsi" w:hAnsiTheme="majorHAnsi" w:cstheme="majorHAnsi"/>
                <w:szCs w:val="21"/>
              </w:rPr>
              <w:t xml:space="preserve"> (e.g. conditions of the </w:t>
            </w:r>
            <w:r w:rsidR="009B142D">
              <w:rPr>
                <w:rFonts w:asciiTheme="majorHAnsi" w:hAnsiTheme="majorHAnsi" w:cstheme="majorHAnsi"/>
                <w:szCs w:val="21"/>
              </w:rPr>
              <w:t>personal licence</w:t>
            </w:r>
            <w:r w:rsidR="004567E7">
              <w:rPr>
                <w:rFonts w:asciiTheme="majorHAnsi" w:hAnsiTheme="majorHAnsi" w:cstheme="majorHAnsi"/>
                <w:szCs w:val="21"/>
              </w:rPr>
              <w:t>)</w:t>
            </w:r>
            <w:r w:rsidR="00857040" w:rsidRPr="008D4BB9">
              <w:rPr>
                <w:rFonts w:asciiTheme="majorHAnsi" w:hAnsiTheme="majorHAnsi" w:cstheme="majorHAnsi"/>
                <w:szCs w:val="21"/>
              </w:rPr>
              <w:t xml:space="preserve"> and my training and competency record is up to date.</w:t>
            </w:r>
          </w:p>
        </w:tc>
      </w:tr>
      <w:tr w:rsidR="00857040" w:rsidRPr="008D4BB9" w14:paraId="2027640B" w14:textId="77777777" w:rsidTr="00A1521E">
        <w:trPr>
          <w:cantSplit/>
        </w:trPr>
        <w:tc>
          <w:tcPr>
            <w:tcW w:w="1838" w:type="dxa"/>
          </w:tcPr>
          <w:p w14:paraId="3CF2CA39" w14:textId="79E2B12B" w:rsidR="00857040" w:rsidRPr="008D4BB9" w:rsidRDefault="005075FA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Project lead</w:t>
            </w:r>
            <w:r w:rsidR="00857040" w:rsidRPr="008D4BB9">
              <w:rPr>
                <w:rFonts w:asciiTheme="majorHAnsi" w:hAnsiTheme="majorHAnsi" w:cstheme="majorHAnsi"/>
                <w:szCs w:val="21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Cs w:val="21"/>
            </w:rPr>
            <w:id w:val="-772938667"/>
            <w:placeholder>
              <w:docPart w:val="9E18A76E4C774623AB7F711A68302FC4"/>
            </w:placeholder>
            <w:showingPlcHdr/>
            <w:text/>
          </w:sdtPr>
          <w:sdtContent>
            <w:tc>
              <w:tcPr>
                <w:tcW w:w="3260" w:type="dxa"/>
              </w:tcPr>
              <w:p w14:paraId="4944B1B7" w14:textId="05636CAA" w:rsidR="00857040" w:rsidRPr="008D4BB9" w:rsidRDefault="00AF41E2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1"/>
            </w:rPr>
            <w:id w:val="-913318542"/>
            <w:placeholder>
              <w:docPart w:val="3131D5C3CBFB4FD3A156D66DFA9BF7D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6B629E7B" w14:textId="39850FC7" w:rsidR="00857040" w:rsidRPr="008D4BB9" w:rsidRDefault="00A1521E">
                <w:pPr>
                  <w:rPr>
                    <w:rFonts w:asciiTheme="majorHAnsi" w:hAnsiTheme="majorHAnsi" w:cstheme="majorHAnsi"/>
                    <w:szCs w:val="21"/>
                  </w:rPr>
                </w:pPr>
                <w:r>
                  <w:rPr>
                    <w:rStyle w:val="PlaceholderText"/>
                  </w:rPr>
                  <w:t>D</w:t>
                </w:r>
                <w:r w:rsidRPr="00EF7C60">
                  <w:rPr>
                    <w:rStyle w:val="PlaceholderText"/>
                  </w:rPr>
                  <w:t>ate</w:t>
                </w:r>
              </w:p>
            </w:tc>
          </w:sdtContent>
        </w:sdt>
        <w:tc>
          <w:tcPr>
            <w:tcW w:w="3827" w:type="dxa"/>
          </w:tcPr>
          <w:p w14:paraId="4166CF31" w14:textId="5BF01D9F" w:rsidR="00857040" w:rsidRPr="008D4BB9" w:rsidRDefault="00000000">
            <w:pPr>
              <w:rPr>
                <w:rFonts w:asciiTheme="majorHAnsi" w:hAnsiTheme="majorHAnsi" w:cstheme="majorBidi"/>
              </w:rPr>
            </w:pPr>
            <w:sdt>
              <w:sdtPr>
                <w:rPr>
                  <w:rFonts w:asciiTheme="majorHAnsi" w:hAnsiTheme="majorHAnsi" w:cstheme="majorBidi"/>
                </w:rPr>
                <w:id w:val="-179998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BFF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A5BFF">
              <w:rPr>
                <w:rFonts w:asciiTheme="majorHAnsi" w:hAnsiTheme="majorHAnsi" w:cstheme="majorBidi"/>
              </w:rPr>
              <w:t xml:space="preserve"> </w:t>
            </w:r>
            <w:r w:rsidR="00857040" w:rsidRPr="72E87CBB">
              <w:rPr>
                <w:rFonts w:asciiTheme="majorHAnsi" w:hAnsiTheme="majorHAnsi" w:cstheme="majorBidi"/>
              </w:rPr>
              <w:t xml:space="preserve">I confirm I am aware of my responsibilities as a </w:t>
            </w:r>
            <w:r w:rsidR="00306D5F">
              <w:rPr>
                <w:rFonts w:asciiTheme="majorHAnsi" w:hAnsiTheme="majorHAnsi" w:cstheme="majorBidi"/>
              </w:rPr>
              <w:t>project</w:t>
            </w:r>
            <w:r w:rsidR="00435132">
              <w:rPr>
                <w:rFonts w:asciiTheme="majorHAnsi" w:hAnsiTheme="majorHAnsi" w:cstheme="majorBidi"/>
              </w:rPr>
              <w:t xml:space="preserve"> lead/</w:t>
            </w:r>
            <w:r w:rsidR="00306D5F">
              <w:rPr>
                <w:rFonts w:asciiTheme="majorHAnsi" w:hAnsiTheme="majorHAnsi" w:cstheme="majorBidi"/>
              </w:rPr>
              <w:t>licence</w:t>
            </w:r>
            <w:r w:rsidR="00857040" w:rsidRPr="72E87CBB">
              <w:rPr>
                <w:rFonts w:asciiTheme="majorHAnsi" w:hAnsiTheme="majorHAnsi" w:cstheme="majorBidi"/>
              </w:rPr>
              <w:t xml:space="preserve"> holder and this work is in line with the </w:t>
            </w:r>
            <w:r w:rsidR="00306D5F">
              <w:rPr>
                <w:rFonts w:asciiTheme="majorHAnsi" w:hAnsiTheme="majorHAnsi" w:cstheme="majorBidi"/>
              </w:rPr>
              <w:t>project</w:t>
            </w:r>
            <w:r w:rsidR="00857040" w:rsidRPr="72E87CBB">
              <w:rPr>
                <w:rFonts w:asciiTheme="majorHAnsi" w:hAnsiTheme="majorHAnsi" w:cstheme="majorBidi"/>
              </w:rPr>
              <w:t>.</w:t>
            </w:r>
          </w:p>
        </w:tc>
      </w:tr>
      <w:sdt>
        <w:sdtPr>
          <w:rPr>
            <w:rFonts w:asciiTheme="majorHAnsi" w:hAnsiTheme="majorHAnsi" w:cstheme="majorHAnsi"/>
            <w:szCs w:val="21"/>
          </w:rPr>
          <w:id w:val="1451202683"/>
          <w:lock w:val="contentLocked"/>
          <w15:repeatingSection>
            <w15:sectionTitle w:val="Internal sign off row"/>
          </w15:repeatingSection>
        </w:sdtPr>
        <w:sdtEndPr>
          <w:rPr>
            <w:rFonts w:cstheme="majorBidi"/>
            <w:szCs w:val="20"/>
          </w:rPr>
        </w:sdtEndPr>
        <w:sdtContent>
          <w:sdt>
            <w:sdtPr>
              <w:rPr>
                <w:rFonts w:asciiTheme="majorHAnsi" w:hAnsiTheme="majorHAnsi" w:cstheme="majorHAnsi"/>
                <w:szCs w:val="21"/>
              </w:rPr>
              <w:id w:val="23523195"/>
              <w:lock w:val="contentLocked"/>
              <w:placeholder>
                <w:docPart w:val="DefaultPlaceholder_-1854013435"/>
              </w:placeholder>
              <w15:repeatingSectionItem/>
            </w:sdtPr>
            <w:sdtEndPr>
              <w:rPr>
                <w:rFonts w:cstheme="majorBidi"/>
                <w:szCs w:val="20"/>
              </w:rPr>
            </w:sdtEndPr>
            <w:sdtContent>
              <w:tr w:rsidR="00857040" w:rsidRPr="008D4BB9" w14:paraId="58029095" w14:textId="77777777" w:rsidTr="0057756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  <w:trHeight w:val="595"/>
                </w:trPr>
                <w:tc>
                  <w:tcPr>
                    <w:tcW w:w="1838" w:type="dxa"/>
                  </w:tcPr>
                  <w:p w14:paraId="2235BA49" w14:textId="37C8025C" w:rsidR="00857040" w:rsidRPr="008D4BB9" w:rsidRDefault="00A1521E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r>
                      <w:rPr>
                        <w:rFonts w:asciiTheme="majorHAnsi" w:hAnsiTheme="majorHAnsi" w:cstheme="majorHAnsi"/>
                        <w:szCs w:val="21"/>
                      </w:rPr>
                      <w:t>Internal s</w:t>
                    </w:r>
                    <w:r w:rsidR="00857040">
                      <w:rPr>
                        <w:rFonts w:asciiTheme="majorHAnsi" w:hAnsiTheme="majorHAnsi" w:cstheme="majorHAnsi"/>
                        <w:szCs w:val="21"/>
                      </w:rPr>
                      <w:t>ign off</w:t>
                    </w:r>
                    <w:r w:rsidR="00857040" w:rsidRPr="008D4BB9">
                      <w:rPr>
                        <w:rFonts w:asciiTheme="majorHAnsi" w:hAnsiTheme="majorHAnsi" w:cstheme="majorHAnsi"/>
                        <w:szCs w:val="21"/>
                      </w:rPr>
                      <w:t>:</w:t>
                    </w:r>
                  </w:p>
                </w:tc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1386672369"/>
                    <w:placeholder>
                      <w:docPart w:val="2A77269279384F619110F63915414248"/>
                    </w:placeholder>
                    <w:showingPlcHdr/>
                    <w:text/>
                  </w:sdtPr>
                  <w:sdtContent>
                    <w:tc>
                      <w:tcPr>
                        <w:tcW w:w="3260" w:type="dxa"/>
                      </w:tcPr>
                      <w:p w14:paraId="02385685" w14:textId="58D84219" w:rsidR="00857040" w:rsidRPr="008D4BB9" w:rsidRDefault="00AF41E2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  <w:szCs w:val="21"/>
                    </w:rPr>
                    <w:id w:val="-117143126"/>
                    <w:placeholder>
                      <w:docPart w:val="6B80150D7ACB4FFA998D07363FE97350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1418" w:type="dxa"/>
                      </w:tcPr>
                      <w:p w14:paraId="465BD12E" w14:textId="25099597" w:rsidR="00857040" w:rsidRPr="008D4BB9" w:rsidRDefault="00A1521E">
                        <w:pPr>
                          <w:rPr>
                            <w:rFonts w:asciiTheme="majorHAnsi" w:hAnsiTheme="majorHAnsi" w:cstheme="majorHAnsi"/>
                            <w:szCs w:val="21"/>
                          </w:rPr>
                        </w:pPr>
                        <w:r>
                          <w:rPr>
                            <w:rStyle w:val="PlaceholderText"/>
                          </w:rPr>
                          <w:t>D</w:t>
                        </w:r>
                        <w:r w:rsidRPr="00EF7C60">
                          <w:rPr>
                            <w:rStyle w:val="PlaceholderText"/>
                          </w:rPr>
                          <w:t>ate</w:t>
                        </w:r>
                      </w:p>
                    </w:tc>
                  </w:sdtContent>
                </w:sdt>
                <w:tc>
                  <w:tcPr>
                    <w:tcW w:w="3827" w:type="dxa"/>
                  </w:tcPr>
                  <w:p w14:paraId="4B74B9A3" w14:textId="37C8025C" w:rsidR="00857040" w:rsidRPr="008D4BB9" w:rsidRDefault="00000000">
                    <w:pPr>
                      <w:rPr>
                        <w:rFonts w:asciiTheme="majorHAnsi" w:hAnsiTheme="majorHAnsi" w:cstheme="majorHAnsi"/>
                        <w:szCs w:val="21"/>
                      </w:rPr>
                    </w:pPr>
                    <w:sdt>
                      <w:sdtPr>
                        <w:rPr>
                          <w:rFonts w:asciiTheme="majorHAnsi" w:hAnsiTheme="majorHAnsi" w:cstheme="majorBidi"/>
                        </w:rPr>
                        <w:id w:val="361020226"/>
                        <w:placeholder>
                          <w:docPart w:val="A767594522434441866A1D1907B3AF1E"/>
                        </w:placeholder>
                        <w:showingPlcHdr/>
                        <w:text/>
                      </w:sdtPr>
                      <w:sdtContent>
                        <w:r w:rsidR="005F2369">
                          <w:rPr>
                            <w:rStyle w:val="PlaceholderText"/>
                          </w:rPr>
                          <w:t>Role</w:t>
                        </w:r>
                        <w:r w:rsidR="00543366">
                          <w:rPr>
                            <w:rStyle w:val="PlaceholderText"/>
                          </w:rPr>
                          <w:t xml:space="preserve">, e.g. </w:t>
                        </w:r>
                        <w:r w:rsidR="005F2369">
                          <w:rPr>
                            <w:rStyle w:val="PlaceholderText"/>
                          </w:rPr>
                          <w:t>NACWO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1E371ED" w14:textId="77777777" w:rsidR="00857040" w:rsidRPr="00A3373A" w:rsidRDefault="00857040" w:rsidP="00A3373A">
      <w:pPr>
        <w:rPr>
          <w:rFonts w:asciiTheme="majorHAnsi" w:hAnsiTheme="majorHAnsi" w:cstheme="majorHAnsi"/>
          <w:sz w:val="10"/>
          <w:szCs w:val="10"/>
        </w:rPr>
      </w:pPr>
    </w:p>
    <w:sectPr w:rsidR="00857040" w:rsidRPr="00A3373A" w:rsidSect="00300736">
      <w:headerReference w:type="default" r:id="rId32"/>
      <w:pgSz w:w="11906" w:h="16838" w:code="9"/>
      <w:pgMar w:top="1680" w:right="849" w:bottom="720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71FB" w14:textId="77777777" w:rsidR="0009370C" w:rsidRDefault="0009370C" w:rsidP="00453767">
      <w:r>
        <w:separator/>
      </w:r>
    </w:p>
    <w:p w14:paraId="0FB68D3E" w14:textId="77777777" w:rsidR="0009370C" w:rsidRDefault="0009370C" w:rsidP="00453767"/>
  </w:endnote>
  <w:endnote w:type="continuationSeparator" w:id="0">
    <w:p w14:paraId="05EF43E2" w14:textId="77777777" w:rsidR="0009370C" w:rsidRDefault="0009370C" w:rsidP="00453767">
      <w:r>
        <w:continuationSeparator/>
      </w:r>
    </w:p>
    <w:p w14:paraId="470BDC70" w14:textId="77777777" w:rsidR="0009370C" w:rsidRDefault="0009370C" w:rsidP="00453767"/>
  </w:endnote>
  <w:endnote w:type="continuationNotice" w:id="1">
    <w:p w14:paraId="0AC06ACB" w14:textId="77777777" w:rsidR="0009370C" w:rsidRDefault="0009370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tiv Grotesk">
    <w:altName w:val="Arial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C3Rs Lexia Light">
    <w:panose1 w:val="02060404020204020B04"/>
    <w:charset w:val="00"/>
    <w:family w:val="roman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05F2" w14:textId="77777777" w:rsidR="00A35306" w:rsidRDefault="00A35306" w:rsidP="00453767">
    <w:pPr>
      <w:pStyle w:val="Footer"/>
    </w:pPr>
  </w:p>
  <w:p w14:paraId="5195EF80" w14:textId="77777777" w:rsidR="009519CD" w:rsidRDefault="009519CD" w:rsidP="00453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0355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BE4C63" w14:textId="4EC16D53" w:rsidR="00994F84" w:rsidRDefault="00F05BFB" w:rsidP="00F05BFB">
            <w:pPr>
              <w:pStyle w:val="Footer"/>
            </w:pPr>
            <w:r>
              <w:rPr>
                <w:noProof/>
              </w:rPr>
              <w:drawing>
                <wp:inline distT="0" distB="0" distL="0" distR="0" wp14:anchorId="486A8DDF" wp14:editId="38F6B5DF">
                  <wp:extent cx="611470" cy="585470"/>
                  <wp:effectExtent l="0" t="0" r="0" b="5080"/>
                  <wp:docPr id="1436813718" name="Graphic 1" descr="Logo for the National Centre for the Replacement, Refinement and Reduction of Animals in 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074763" name="Graphic 1" descr="Logo for the National Centre for the Replacement, Refinement and Reduction of Animals in Research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rcRect r="64992"/>
                          <a:stretch/>
                        </pic:blipFill>
                        <pic:spPr bwMode="auto">
                          <a:xfrm>
                            <a:off x="0" y="0"/>
                            <a:ext cx="622677" cy="5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8403C">
              <w:tab/>
            </w:r>
            <w:r w:rsidR="00B8403C">
              <w:tab/>
            </w:r>
            <w:r w:rsidR="00994F84">
              <w:t xml:space="preserve">Page </w:t>
            </w:r>
            <w:r w:rsidR="00994F84">
              <w:rPr>
                <w:b/>
                <w:bCs/>
                <w:sz w:val="24"/>
                <w:szCs w:val="24"/>
              </w:rPr>
              <w:fldChar w:fldCharType="begin"/>
            </w:r>
            <w:r w:rsidR="00994F84">
              <w:rPr>
                <w:b/>
                <w:bCs/>
              </w:rPr>
              <w:instrText xml:space="preserve"> PAGE </w:instrText>
            </w:r>
            <w:r w:rsidR="00994F84">
              <w:rPr>
                <w:b/>
                <w:bCs/>
                <w:sz w:val="24"/>
                <w:szCs w:val="24"/>
              </w:rPr>
              <w:fldChar w:fldCharType="separate"/>
            </w:r>
            <w:r w:rsidR="00994F84">
              <w:rPr>
                <w:b/>
                <w:bCs/>
                <w:noProof/>
              </w:rPr>
              <w:t>2</w:t>
            </w:r>
            <w:r w:rsidR="00994F84">
              <w:rPr>
                <w:b/>
                <w:bCs/>
                <w:sz w:val="24"/>
                <w:szCs w:val="24"/>
              </w:rPr>
              <w:fldChar w:fldCharType="end"/>
            </w:r>
            <w:r w:rsidR="00994F84">
              <w:t xml:space="preserve"> of </w:t>
            </w:r>
            <w:r w:rsidR="00994F84">
              <w:rPr>
                <w:b/>
                <w:bCs/>
                <w:sz w:val="24"/>
                <w:szCs w:val="24"/>
              </w:rPr>
              <w:fldChar w:fldCharType="begin"/>
            </w:r>
            <w:r w:rsidR="00994F84">
              <w:rPr>
                <w:b/>
                <w:bCs/>
              </w:rPr>
              <w:instrText xml:space="preserve"> NUMPAGES  </w:instrText>
            </w:r>
            <w:r w:rsidR="00994F84">
              <w:rPr>
                <w:b/>
                <w:bCs/>
                <w:sz w:val="24"/>
                <w:szCs w:val="24"/>
              </w:rPr>
              <w:fldChar w:fldCharType="separate"/>
            </w:r>
            <w:r w:rsidR="00994F84">
              <w:rPr>
                <w:b/>
                <w:bCs/>
                <w:noProof/>
              </w:rPr>
              <w:t>2</w:t>
            </w:r>
            <w:r w:rsidR="00994F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AFCF67" w14:textId="77777777" w:rsidR="009A61AE" w:rsidRDefault="009A6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185F" w14:textId="090EDC13" w:rsidR="00457674" w:rsidRDefault="00457674">
    <w:pPr>
      <w:pStyle w:val="Footer"/>
      <w:jc w:val="center"/>
    </w:pPr>
  </w:p>
  <w:p w14:paraId="48DBDAF1" w14:textId="37525C7D" w:rsidR="006D3ECD" w:rsidRDefault="00D26AB4" w:rsidP="00D26AB4">
    <w:pPr>
      <w:pStyle w:val="Footer"/>
      <w:tabs>
        <w:tab w:val="left" w:pos="4568"/>
        <w:tab w:val="center" w:pos="5103"/>
      </w:tabs>
    </w:pPr>
    <w:r>
      <w:tab/>
    </w:r>
    <w:r>
      <w:tab/>
    </w:r>
    <w:r w:rsidR="00457674">
      <w:rPr>
        <w:noProof/>
      </w:rPr>
      <w:drawing>
        <wp:anchor distT="0" distB="0" distL="114300" distR="114300" simplePos="0" relativeHeight="251658240" behindDoc="1" locked="0" layoutInCell="1" allowOverlap="1" wp14:anchorId="11563381" wp14:editId="3302A24C">
          <wp:simplePos x="0" y="0"/>
          <wp:positionH relativeFrom="column">
            <wp:posOffset>-635</wp:posOffset>
          </wp:positionH>
          <wp:positionV relativeFrom="paragraph">
            <wp:posOffset>14817</wp:posOffset>
          </wp:positionV>
          <wp:extent cx="1644650" cy="127423"/>
          <wp:effectExtent l="0" t="0" r="0" b="6350"/>
          <wp:wrapNone/>
          <wp:docPr id="1794012263" name="Picture 1794012263" descr="NC3Rs organisational strapline: Pioneering Bet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" name="Picture 1" descr="NC3Rs organisational strapline: Pioneering Better Sci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2068" cy="13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B1A1B" w14:textId="77777777" w:rsidR="009519CD" w:rsidRDefault="009519CD" w:rsidP="00453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EBF5" w14:textId="77777777" w:rsidR="0009370C" w:rsidRDefault="0009370C" w:rsidP="00453767">
      <w:r>
        <w:separator/>
      </w:r>
    </w:p>
    <w:p w14:paraId="6E3ABF10" w14:textId="77777777" w:rsidR="0009370C" w:rsidRDefault="0009370C" w:rsidP="00453767"/>
  </w:footnote>
  <w:footnote w:type="continuationSeparator" w:id="0">
    <w:p w14:paraId="22460EB9" w14:textId="77777777" w:rsidR="0009370C" w:rsidRDefault="0009370C" w:rsidP="00453767">
      <w:r>
        <w:continuationSeparator/>
      </w:r>
    </w:p>
    <w:p w14:paraId="74AF96B0" w14:textId="77777777" w:rsidR="0009370C" w:rsidRDefault="0009370C" w:rsidP="00453767"/>
  </w:footnote>
  <w:footnote w:type="continuationNotice" w:id="1">
    <w:p w14:paraId="761ECC28" w14:textId="77777777" w:rsidR="0009370C" w:rsidRDefault="0009370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D793" w14:textId="38141041" w:rsidR="00D35B9E" w:rsidRDefault="00D35B9E" w:rsidP="00453767">
    <w:pPr>
      <w:pStyle w:val="Header"/>
    </w:pPr>
  </w:p>
  <w:p w14:paraId="4D47FEB7" w14:textId="77777777" w:rsidR="009519CD" w:rsidRDefault="009519CD" w:rsidP="00453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40DE" w14:textId="319F213B" w:rsidR="009363FE" w:rsidRDefault="007F3E65" w:rsidP="001E52D3">
    <w:pPr>
      <w:pStyle w:val="Header"/>
      <w:tabs>
        <w:tab w:val="left" w:pos="184"/>
        <w:tab w:val="left" w:pos="357"/>
        <w:tab w:val="left" w:pos="1115"/>
        <w:tab w:val="right" w:pos="10206"/>
      </w:tabs>
    </w:pPr>
    <w:r w:rsidRPr="00BF137C">
      <w:rPr>
        <w:noProof/>
      </w:rPr>
      <w:drawing>
        <wp:anchor distT="0" distB="0" distL="114300" distR="114300" simplePos="0" relativeHeight="251658241" behindDoc="1" locked="0" layoutInCell="1" allowOverlap="1" wp14:anchorId="1A520C79" wp14:editId="71B137FA">
          <wp:simplePos x="0" y="0"/>
          <wp:positionH relativeFrom="margin">
            <wp:align>left</wp:align>
          </wp:positionH>
          <wp:positionV relativeFrom="page">
            <wp:posOffset>219075</wp:posOffset>
          </wp:positionV>
          <wp:extent cx="1209675" cy="698545"/>
          <wp:effectExtent l="0" t="0" r="6985" b="0"/>
          <wp:wrapNone/>
          <wp:docPr id="758647905" name="Graphic 758647905" descr="The ARRIVE guideli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437164" name="Graphic 649437164" descr="The ARRIVE guidelin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9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303">
      <w:tab/>
    </w:r>
    <w:r w:rsidR="00834303">
      <w:tab/>
    </w:r>
    <w:r w:rsidR="00834303">
      <w:tab/>
    </w:r>
    <w:r w:rsidR="001E52D3">
      <w:tab/>
    </w:r>
    <w:r w:rsidR="00834303">
      <w:tab/>
    </w:r>
    <w:r w:rsidR="00834303">
      <w:tab/>
    </w:r>
    <w:r w:rsidR="00762EF7">
      <w:t xml:space="preserve">Section </w:t>
    </w:r>
    <w:r w:rsidR="00385848">
      <w:t>1</w:t>
    </w:r>
  </w:p>
  <w:p w14:paraId="4077B9CE" w14:textId="77777777" w:rsidR="009363FE" w:rsidRPr="008F7296" w:rsidRDefault="009363FE" w:rsidP="001E52D3">
    <w:pPr>
      <w:pStyle w:val="Header"/>
      <w:tabs>
        <w:tab w:val="left" w:pos="184"/>
        <w:tab w:val="left" w:pos="357"/>
        <w:tab w:val="left" w:pos="1115"/>
        <w:tab w:val="right" w:pos="10206"/>
      </w:tabs>
      <w:rPr>
        <w:sz w:val="4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7681" w14:textId="3D8B2667" w:rsidR="00EE38BB" w:rsidRDefault="00300736" w:rsidP="00300736">
    <w:pPr>
      <w:pStyle w:val="Header"/>
      <w:jc w:val="right"/>
    </w:pPr>
    <w: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DAB2" w14:textId="2EABD448" w:rsidR="00385848" w:rsidRDefault="001437AE" w:rsidP="00502A35">
    <w:pPr>
      <w:pStyle w:val="Header"/>
      <w:jc w:val="right"/>
    </w:pPr>
    <w:r w:rsidRPr="00BF137C">
      <w:rPr>
        <w:noProof/>
      </w:rPr>
      <w:drawing>
        <wp:anchor distT="0" distB="0" distL="114300" distR="114300" simplePos="0" relativeHeight="251658242" behindDoc="1" locked="0" layoutInCell="1" allowOverlap="1" wp14:anchorId="10FB963E" wp14:editId="1EBF71F6">
          <wp:simplePos x="0" y="0"/>
          <wp:positionH relativeFrom="margin">
            <wp:posOffset>0</wp:posOffset>
          </wp:positionH>
          <wp:positionV relativeFrom="page">
            <wp:posOffset>215265</wp:posOffset>
          </wp:positionV>
          <wp:extent cx="1209675" cy="698545"/>
          <wp:effectExtent l="0" t="0" r="0" b="0"/>
          <wp:wrapNone/>
          <wp:docPr id="771109251" name="Graphic 771109251" descr="The ARRIVE guideli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437164" name="Graphic 649437164" descr="The ARRIVE guidelin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9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848">
      <w:t>Section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57C9" w14:textId="66857124" w:rsidR="00385848" w:rsidRDefault="001437AE" w:rsidP="00502A35">
    <w:pPr>
      <w:pStyle w:val="Header"/>
      <w:jc w:val="right"/>
    </w:pPr>
    <w:r w:rsidRPr="00BF137C">
      <w:rPr>
        <w:noProof/>
      </w:rPr>
      <w:drawing>
        <wp:anchor distT="0" distB="0" distL="114300" distR="114300" simplePos="0" relativeHeight="251658243" behindDoc="1" locked="0" layoutInCell="1" allowOverlap="1" wp14:anchorId="285255A9" wp14:editId="1E4360A0">
          <wp:simplePos x="0" y="0"/>
          <wp:positionH relativeFrom="margin">
            <wp:posOffset>0</wp:posOffset>
          </wp:positionH>
          <wp:positionV relativeFrom="page">
            <wp:posOffset>215265</wp:posOffset>
          </wp:positionV>
          <wp:extent cx="1209675" cy="698545"/>
          <wp:effectExtent l="0" t="0" r="0" b="0"/>
          <wp:wrapNone/>
          <wp:docPr id="1245987730" name="Graphic 1245987730" descr="Logo for the ARRIVE guide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154103" name="Graphic 466154103" descr="Logo for the ARRIVE guidelin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9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848">
      <w:t>Section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DE58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F6D0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5A36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28AC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A742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42B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C69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A2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8DC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BAD53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F931BF3"/>
    <w:multiLevelType w:val="hybridMultilevel"/>
    <w:tmpl w:val="EB5E3D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D3E9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11244EA"/>
    <w:multiLevelType w:val="hybridMultilevel"/>
    <w:tmpl w:val="1B2CD8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9A70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BED6057"/>
    <w:multiLevelType w:val="hybridMultilevel"/>
    <w:tmpl w:val="05AE4F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25A4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47653061">
    <w:abstractNumId w:val="13"/>
  </w:num>
  <w:num w:numId="2" w16cid:durableId="689523960">
    <w:abstractNumId w:val="15"/>
  </w:num>
  <w:num w:numId="3" w16cid:durableId="1112095091">
    <w:abstractNumId w:val="11"/>
  </w:num>
  <w:num w:numId="4" w16cid:durableId="50739204">
    <w:abstractNumId w:val="9"/>
  </w:num>
  <w:num w:numId="5" w16cid:durableId="257954299">
    <w:abstractNumId w:val="7"/>
  </w:num>
  <w:num w:numId="6" w16cid:durableId="282082497">
    <w:abstractNumId w:val="6"/>
  </w:num>
  <w:num w:numId="7" w16cid:durableId="1714766759">
    <w:abstractNumId w:val="5"/>
  </w:num>
  <w:num w:numId="8" w16cid:durableId="2030174774">
    <w:abstractNumId w:val="4"/>
  </w:num>
  <w:num w:numId="9" w16cid:durableId="745037161">
    <w:abstractNumId w:val="8"/>
  </w:num>
  <w:num w:numId="10" w16cid:durableId="1077366935">
    <w:abstractNumId w:val="3"/>
  </w:num>
  <w:num w:numId="11" w16cid:durableId="1204321453">
    <w:abstractNumId w:val="2"/>
  </w:num>
  <w:num w:numId="12" w16cid:durableId="1830948333">
    <w:abstractNumId w:val="1"/>
  </w:num>
  <w:num w:numId="13" w16cid:durableId="71203836">
    <w:abstractNumId w:val="0"/>
  </w:num>
  <w:num w:numId="14" w16cid:durableId="792863952">
    <w:abstractNumId w:val="9"/>
  </w:num>
  <w:num w:numId="15" w16cid:durableId="1095442966">
    <w:abstractNumId w:val="10"/>
  </w:num>
  <w:num w:numId="16" w16cid:durableId="1332028219">
    <w:abstractNumId w:val="12"/>
  </w:num>
  <w:num w:numId="17" w16cid:durableId="475143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EgEoKcNgo7mzRkli2qSTW+Vb3qw6S+jjTkfTCpC0ICLHQy5CzghYZPJn6wGv80QExP6rSBBPHCW5duWFSMytA==" w:salt="78Fmx2uezNuHXepXI0l9m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TIyMzKxNDQ3sTBW0lEKTi0uzszPAykwNKoFAKjpXpktAAAA"/>
  </w:docVars>
  <w:rsids>
    <w:rsidRoot w:val="00657D1E"/>
    <w:rsid w:val="00001785"/>
    <w:rsid w:val="0000207A"/>
    <w:rsid w:val="000034C4"/>
    <w:rsid w:val="00003608"/>
    <w:rsid w:val="00004E05"/>
    <w:rsid w:val="00005335"/>
    <w:rsid w:val="00005479"/>
    <w:rsid w:val="00007AB6"/>
    <w:rsid w:val="0001441B"/>
    <w:rsid w:val="00014922"/>
    <w:rsid w:val="0002053C"/>
    <w:rsid w:val="00020551"/>
    <w:rsid w:val="00022A90"/>
    <w:rsid w:val="00030575"/>
    <w:rsid w:val="00030E2B"/>
    <w:rsid w:val="00030F99"/>
    <w:rsid w:val="00031377"/>
    <w:rsid w:val="00031E4F"/>
    <w:rsid w:val="00031F55"/>
    <w:rsid w:val="00031FEC"/>
    <w:rsid w:val="000329DE"/>
    <w:rsid w:val="00033E8D"/>
    <w:rsid w:val="0003467A"/>
    <w:rsid w:val="000349B9"/>
    <w:rsid w:val="00035544"/>
    <w:rsid w:val="00036615"/>
    <w:rsid w:val="000368BE"/>
    <w:rsid w:val="00036ED6"/>
    <w:rsid w:val="00041A07"/>
    <w:rsid w:val="0004757A"/>
    <w:rsid w:val="00047A10"/>
    <w:rsid w:val="000503EA"/>
    <w:rsid w:val="000512FA"/>
    <w:rsid w:val="000528EF"/>
    <w:rsid w:val="000529C0"/>
    <w:rsid w:val="00054D90"/>
    <w:rsid w:val="00056043"/>
    <w:rsid w:val="00056265"/>
    <w:rsid w:val="00057628"/>
    <w:rsid w:val="00057EDE"/>
    <w:rsid w:val="00062863"/>
    <w:rsid w:val="00065128"/>
    <w:rsid w:val="000705D8"/>
    <w:rsid w:val="00074682"/>
    <w:rsid w:val="00074E1C"/>
    <w:rsid w:val="00076C8C"/>
    <w:rsid w:val="00077BBC"/>
    <w:rsid w:val="00077C34"/>
    <w:rsid w:val="00080423"/>
    <w:rsid w:val="00081DAA"/>
    <w:rsid w:val="0008469B"/>
    <w:rsid w:val="00084756"/>
    <w:rsid w:val="00085374"/>
    <w:rsid w:val="00085EFC"/>
    <w:rsid w:val="00086B5E"/>
    <w:rsid w:val="00087577"/>
    <w:rsid w:val="0008782C"/>
    <w:rsid w:val="00087B69"/>
    <w:rsid w:val="00087D48"/>
    <w:rsid w:val="00087F96"/>
    <w:rsid w:val="0009007A"/>
    <w:rsid w:val="00090AC7"/>
    <w:rsid w:val="0009103A"/>
    <w:rsid w:val="00091775"/>
    <w:rsid w:val="0009370C"/>
    <w:rsid w:val="00095108"/>
    <w:rsid w:val="00097B84"/>
    <w:rsid w:val="00097E0B"/>
    <w:rsid w:val="000A0021"/>
    <w:rsid w:val="000A073E"/>
    <w:rsid w:val="000A5B08"/>
    <w:rsid w:val="000A5F52"/>
    <w:rsid w:val="000A660D"/>
    <w:rsid w:val="000A690F"/>
    <w:rsid w:val="000B0B05"/>
    <w:rsid w:val="000B0E7E"/>
    <w:rsid w:val="000B1A49"/>
    <w:rsid w:val="000B2D3A"/>
    <w:rsid w:val="000B6921"/>
    <w:rsid w:val="000C04C3"/>
    <w:rsid w:val="000C1650"/>
    <w:rsid w:val="000C2178"/>
    <w:rsid w:val="000C278F"/>
    <w:rsid w:val="000C2C0C"/>
    <w:rsid w:val="000C36A5"/>
    <w:rsid w:val="000C39A2"/>
    <w:rsid w:val="000C6B00"/>
    <w:rsid w:val="000C7711"/>
    <w:rsid w:val="000C7BEC"/>
    <w:rsid w:val="000D11A4"/>
    <w:rsid w:val="000D30ED"/>
    <w:rsid w:val="000D3C6E"/>
    <w:rsid w:val="000D5591"/>
    <w:rsid w:val="000D5996"/>
    <w:rsid w:val="000D679E"/>
    <w:rsid w:val="000D7837"/>
    <w:rsid w:val="000E02E9"/>
    <w:rsid w:val="000E0A18"/>
    <w:rsid w:val="000E21A3"/>
    <w:rsid w:val="000E3104"/>
    <w:rsid w:val="000E33DB"/>
    <w:rsid w:val="000E51FD"/>
    <w:rsid w:val="000E6AE8"/>
    <w:rsid w:val="000F0D5E"/>
    <w:rsid w:val="000F13D8"/>
    <w:rsid w:val="000F1801"/>
    <w:rsid w:val="000F3822"/>
    <w:rsid w:val="000F4EFA"/>
    <w:rsid w:val="000F5CC7"/>
    <w:rsid w:val="000F706F"/>
    <w:rsid w:val="00101487"/>
    <w:rsid w:val="00101DC0"/>
    <w:rsid w:val="00104574"/>
    <w:rsid w:val="001060AC"/>
    <w:rsid w:val="0010629D"/>
    <w:rsid w:val="00110C5B"/>
    <w:rsid w:val="00110F4B"/>
    <w:rsid w:val="00111774"/>
    <w:rsid w:val="001125CD"/>
    <w:rsid w:val="00114D5C"/>
    <w:rsid w:val="00115E32"/>
    <w:rsid w:val="00115F3F"/>
    <w:rsid w:val="0011624B"/>
    <w:rsid w:val="0011648C"/>
    <w:rsid w:val="00116E17"/>
    <w:rsid w:val="00116E7E"/>
    <w:rsid w:val="001172A5"/>
    <w:rsid w:val="00117838"/>
    <w:rsid w:val="001244D5"/>
    <w:rsid w:val="0012468F"/>
    <w:rsid w:val="001249D1"/>
    <w:rsid w:val="001258F7"/>
    <w:rsid w:val="00125FA4"/>
    <w:rsid w:val="00126A91"/>
    <w:rsid w:val="00126B6B"/>
    <w:rsid w:val="00126C1A"/>
    <w:rsid w:val="00130239"/>
    <w:rsid w:val="00131A50"/>
    <w:rsid w:val="00131B40"/>
    <w:rsid w:val="0013730D"/>
    <w:rsid w:val="00141CDB"/>
    <w:rsid w:val="0014341E"/>
    <w:rsid w:val="001437AE"/>
    <w:rsid w:val="00144F16"/>
    <w:rsid w:val="00146B83"/>
    <w:rsid w:val="00146E1D"/>
    <w:rsid w:val="00150220"/>
    <w:rsid w:val="001527CE"/>
    <w:rsid w:val="00155DC4"/>
    <w:rsid w:val="00157F57"/>
    <w:rsid w:val="00162A5C"/>
    <w:rsid w:val="00163F15"/>
    <w:rsid w:val="00164333"/>
    <w:rsid w:val="0016527C"/>
    <w:rsid w:val="001661B4"/>
    <w:rsid w:val="00167DFB"/>
    <w:rsid w:val="00171340"/>
    <w:rsid w:val="00173B6F"/>
    <w:rsid w:val="00174D80"/>
    <w:rsid w:val="00176EEB"/>
    <w:rsid w:val="00177AE0"/>
    <w:rsid w:val="00180245"/>
    <w:rsid w:val="00181028"/>
    <w:rsid w:val="001816F0"/>
    <w:rsid w:val="00181A27"/>
    <w:rsid w:val="001834E2"/>
    <w:rsid w:val="00183616"/>
    <w:rsid w:val="00186F5C"/>
    <w:rsid w:val="00187314"/>
    <w:rsid w:val="00187B8E"/>
    <w:rsid w:val="00187C4C"/>
    <w:rsid w:val="00192976"/>
    <w:rsid w:val="00192C01"/>
    <w:rsid w:val="00193806"/>
    <w:rsid w:val="00196F59"/>
    <w:rsid w:val="00197694"/>
    <w:rsid w:val="001A1CF8"/>
    <w:rsid w:val="001A245B"/>
    <w:rsid w:val="001A260C"/>
    <w:rsid w:val="001A7773"/>
    <w:rsid w:val="001A7AEF"/>
    <w:rsid w:val="001B2802"/>
    <w:rsid w:val="001B5F6D"/>
    <w:rsid w:val="001B7091"/>
    <w:rsid w:val="001C0ADA"/>
    <w:rsid w:val="001C123D"/>
    <w:rsid w:val="001C1867"/>
    <w:rsid w:val="001C3BB6"/>
    <w:rsid w:val="001C3FE5"/>
    <w:rsid w:val="001C4324"/>
    <w:rsid w:val="001C7C32"/>
    <w:rsid w:val="001C7FCD"/>
    <w:rsid w:val="001D3132"/>
    <w:rsid w:val="001D3532"/>
    <w:rsid w:val="001D3E4C"/>
    <w:rsid w:val="001D55A1"/>
    <w:rsid w:val="001E39E5"/>
    <w:rsid w:val="001E52D3"/>
    <w:rsid w:val="001E5507"/>
    <w:rsid w:val="001E5A64"/>
    <w:rsid w:val="001F368D"/>
    <w:rsid w:val="001F6C6C"/>
    <w:rsid w:val="001F74C3"/>
    <w:rsid w:val="001F75F3"/>
    <w:rsid w:val="001F799A"/>
    <w:rsid w:val="002002D3"/>
    <w:rsid w:val="00200303"/>
    <w:rsid w:val="00200CD2"/>
    <w:rsid w:val="002023EB"/>
    <w:rsid w:val="0020404E"/>
    <w:rsid w:val="002054A6"/>
    <w:rsid w:val="0020661B"/>
    <w:rsid w:val="0020720F"/>
    <w:rsid w:val="00212D66"/>
    <w:rsid w:val="00216D8B"/>
    <w:rsid w:val="00216E4D"/>
    <w:rsid w:val="00220454"/>
    <w:rsid w:val="002205BB"/>
    <w:rsid w:val="002225B9"/>
    <w:rsid w:val="0022336A"/>
    <w:rsid w:val="002238A3"/>
    <w:rsid w:val="00224563"/>
    <w:rsid w:val="00224FE3"/>
    <w:rsid w:val="002253EA"/>
    <w:rsid w:val="00225B45"/>
    <w:rsid w:val="002269DD"/>
    <w:rsid w:val="00226AA6"/>
    <w:rsid w:val="00226F65"/>
    <w:rsid w:val="00230FE3"/>
    <w:rsid w:val="002311F8"/>
    <w:rsid w:val="002428F4"/>
    <w:rsid w:val="00244F04"/>
    <w:rsid w:val="00245549"/>
    <w:rsid w:val="00250323"/>
    <w:rsid w:val="00250536"/>
    <w:rsid w:val="0025245B"/>
    <w:rsid w:val="00253270"/>
    <w:rsid w:val="00260AB1"/>
    <w:rsid w:val="002619E5"/>
    <w:rsid w:val="00261D0A"/>
    <w:rsid w:val="002657FB"/>
    <w:rsid w:val="00265E1F"/>
    <w:rsid w:val="00267C8F"/>
    <w:rsid w:val="00271142"/>
    <w:rsid w:val="00273E46"/>
    <w:rsid w:val="00274BB6"/>
    <w:rsid w:val="00274C49"/>
    <w:rsid w:val="00275330"/>
    <w:rsid w:val="002778B3"/>
    <w:rsid w:val="00277A62"/>
    <w:rsid w:val="00281533"/>
    <w:rsid w:val="002819B4"/>
    <w:rsid w:val="00283794"/>
    <w:rsid w:val="002843B9"/>
    <w:rsid w:val="0028448D"/>
    <w:rsid w:val="00284F39"/>
    <w:rsid w:val="00286DBE"/>
    <w:rsid w:val="00293794"/>
    <w:rsid w:val="00295F57"/>
    <w:rsid w:val="00295FA9"/>
    <w:rsid w:val="00296D4E"/>
    <w:rsid w:val="00297F90"/>
    <w:rsid w:val="00297FD2"/>
    <w:rsid w:val="002A19C8"/>
    <w:rsid w:val="002A1E1C"/>
    <w:rsid w:val="002A3AA4"/>
    <w:rsid w:val="002A77B5"/>
    <w:rsid w:val="002B3AB3"/>
    <w:rsid w:val="002C254F"/>
    <w:rsid w:val="002C339A"/>
    <w:rsid w:val="002C42E2"/>
    <w:rsid w:val="002C6C9B"/>
    <w:rsid w:val="002C7E24"/>
    <w:rsid w:val="002D2DDB"/>
    <w:rsid w:val="002D314B"/>
    <w:rsid w:val="002D381C"/>
    <w:rsid w:val="002D3A21"/>
    <w:rsid w:val="002D46C6"/>
    <w:rsid w:val="002D4CDF"/>
    <w:rsid w:val="002D59B4"/>
    <w:rsid w:val="002D6383"/>
    <w:rsid w:val="002D6B23"/>
    <w:rsid w:val="002E0B5C"/>
    <w:rsid w:val="002E252E"/>
    <w:rsid w:val="002E4CFD"/>
    <w:rsid w:val="002E6906"/>
    <w:rsid w:val="002E6AF8"/>
    <w:rsid w:val="002E7681"/>
    <w:rsid w:val="002F2756"/>
    <w:rsid w:val="002F484E"/>
    <w:rsid w:val="002F514F"/>
    <w:rsid w:val="002F6D58"/>
    <w:rsid w:val="002F7E99"/>
    <w:rsid w:val="002F7FDC"/>
    <w:rsid w:val="00300736"/>
    <w:rsid w:val="003037FB"/>
    <w:rsid w:val="0030423F"/>
    <w:rsid w:val="003053E2"/>
    <w:rsid w:val="00306D5F"/>
    <w:rsid w:val="00307133"/>
    <w:rsid w:val="003104C0"/>
    <w:rsid w:val="003107D8"/>
    <w:rsid w:val="00311FCF"/>
    <w:rsid w:val="00313F20"/>
    <w:rsid w:val="00314AB8"/>
    <w:rsid w:val="00314E2D"/>
    <w:rsid w:val="0031547B"/>
    <w:rsid w:val="00321BFB"/>
    <w:rsid w:val="003228AA"/>
    <w:rsid w:val="00326BC1"/>
    <w:rsid w:val="00326C29"/>
    <w:rsid w:val="00331137"/>
    <w:rsid w:val="00332D97"/>
    <w:rsid w:val="003344AE"/>
    <w:rsid w:val="00335915"/>
    <w:rsid w:val="0033782C"/>
    <w:rsid w:val="0034152F"/>
    <w:rsid w:val="0034515A"/>
    <w:rsid w:val="003467BE"/>
    <w:rsid w:val="003472F3"/>
    <w:rsid w:val="0035007F"/>
    <w:rsid w:val="003503FA"/>
    <w:rsid w:val="00351862"/>
    <w:rsid w:val="003523A7"/>
    <w:rsid w:val="00360159"/>
    <w:rsid w:val="00360A3A"/>
    <w:rsid w:val="00362A1D"/>
    <w:rsid w:val="003658EC"/>
    <w:rsid w:val="00366FD6"/>
    <w:rsid w:val="00367A1C"/>
    <w:rsid w:val="00370153"/>
    <w:rsid w:val="00371568"/>
    <w:rsid w:val="003717AD"/>
    <w:rsid w:val="00374291"/>
    <w:rsid w:val="00375587"/>
    <w:rsid w:val="00375EB3"/>
    <w:rsid w:val="00377066"/>
    <w:rsid w:val="0038051B"/>
    <w:rsid w:val="003826CA"/>
    <w:rsid w:val="00383D4A"/>
    <w:rsid w:val="0038401A"/>
    <w:rsid w:val="00385848"/>
    <w:rsid w:val="00387082"/>
    <w:rsid w:val="003871BC"/>
    <w:rsid w:val="00387982"/>
    <w:rsid w:val="00391D09"/>
    <w:rsid w:val="0039206D"/>
    <w:rsid w:val="003925BF"/>
    <w:rsid w:val="00395E2C"/>
    <w:rsid w:val="003A1102"/>
    <w:rsid w:val="003A43E0"/>
    <w:rsid w:val="003A4B38"/>
    <w:rsid w:val="003A5140"/>
    <w:rsid w:val="003A5565"/>
    <w:rsid w:val="003A6A34"/>
    <w:rsid w:val="003A75CB"/>
    <w:rsid w:val="003A7983"/>
    <w:rsid w:val="003B0E78"/>
    <w:rsid w:val="003B2AB7"/>
    <w:rsid w:val="003B343F"/>
    <w:rsid w:val="003B366B"/>
    <w:rsid w:val="003B4948"/>
    <w:rsid w:val="003B5DF6"/>
    <w:rsid w:val="003B6498"/>
    <w:rsid w:val="003C0E4C"/>
    <w:rsid w:val="003C1AF3"/>
    <w:rsid w:val="003C1E19"/>
    <w:rsid w:val="003C67B3"/>
    <w:rsid w:val="003C67B7"/>
    <w:rsid w:val="003D2DC9"/>
    <w:rsid w:val="003D313E"/>
    <w:rsid w:val="003D361D"/>
    <w:rsid w:val="003D3729"/>
    <w:rsid w:val="003D3929"/>
    <w:rsid w:val="003D4513"/>
    <w:rsid w:val="003D7EE2"/>
    <w:rsid w:val="003E08E6"/>
    <w:rsid w:val="003E27CA"/>
    <w:rsid w:val="003E4776"/>
    <w:rsid w:val="003E4F7C"/>
    <w:rsid w:val="003E5B8B"/>
    <w:rsid w:val="003E79CC"/>
    <w:rsid w:val="003E7EC2"/>
    <w:rsid w:val="003F05AD"/>
    <w:rsid w:val="003F1497"/>
    <w:rsid w:val="003F3746"/>
    <w:rsid w:val="003F7CED"/>
    <w:rsid w:val="00400743"/>
    <w:rsid w:val="004047D6"/>
    <w:rsid w:val="00406C4B"/>
    <w:rsid w:val="00406C84"/>
    <w:rsid w:val="0040708D"/>
    <w:rsid w:val="00407A4F"/>
    <w:rsid w:val="004102EC"/>
    <w:rsid w:val="004114C1"/>
    <w:rsid w:val="00412012"/>
    <w:rsid w:val="0041255D"/>
    <w:rsid w:val="00412731"/>
    <w:rsid w:val="0041374A"/>
    <w:rsid w:val="0041534F"/>
    <w:rsid w:val="0041536E"/>
    <w:rsid w:val="00417A05"/>
    <w:rsid w:val="00417C24"/>
    <w:rsid w:val="0042082A"/>
    <w:rsid w:val="00421173"/>
    <w:rsid w:val="00421C74"/>
    <w:rsid w:val="00422230"/>
    <w:rsid w:val="004228E6"/>
    <w:rsid w:val="00424B21"/>
    <w:rsid w:val="0043182E"/>
    <w:rsid w:val="00431F45"/>
    <w:rsid w:val="00432C25"/>
    <w:rsid w:val="00433E23"/>
    <w:rsid w:val="0043422F"/>
    <w:rsid w:val="00435132"/>
    <w:rsid w:val="0043556F"/>
    <w:rsid w:val="004360B7"/>
    <w:rsid w:val="004362EB"/>
    <w:rsid w:val="00436531"/>
    <w:rsid w:val="004376E0"/>
    <w:rsid w:val="00440E3A"/>
    <w:rsid w:val="00441013"/>
    <w:rsid w:val="00443C14"/>
    <w:rsid w:val="004445D2"/>
    <w:rsid w:val="0044470D"/>
    <w:rsid w:val="00450DC9"/>
    <w:rsid w:val="0045341E"/>
    <w:rsid w:val="00453767"/>
    <w:rsid w:val="00454612"/>
    <w:rsid w:val="00454F94"/>
    <w:rsid w:val="00455D52"/>
    <w:rsid w:val="00456548"/>
    <w:rsid w:val="004567E7"/>
    <w:rsid w:val="00457148"/>
    <w:rsid w:val="00457674"/>
    <w:rsid w:val="0045767E"/>
    <w:rsid w:val="00457A90"/>
    <w:rsid w:val="00460B8A"/>
    <w:rsid w:val="00460CCC"/>
    <w:rsid w:val="004610B0"/>
    <w:rsid w:val="004614EC"/>
    <w:rsid w:val="00461B19"/>
    <w:rsid w:val="00465481"/>
    <w:rsid w:val="004655C6"/>
    <w:rsid w:val="00465F85"/>
    <w:rsid w:val="00465F9C"/>
    <w:rsid w:val="00466DF2"/>
    <w:rsid w:val="0047033D"/>
    <w:rsid w:val="00472AA9"/>
    <w:rsid w:val="00472CD3"/>
    <w:rsid w:val="0047450E"/>
    <w:rsid w:val="004760F5"/>
    <w:rsid w:val="004768F2"/>
    <w:rsid w:val="00480A13"/>
    <w:rsid w:val="00480F23"/>
    <w:rsid w:val="00483999"/>
    <w:rsid w:val="004850E7"/>
    <w:rsid w:val="00485D9E"/>
    <w:rsid w:val="00485EB9"/>
    <w:rsid w:val="004901D7"/>
    <w:rsid w:val="00490DCB"/>
    <w:rsid w:val="00491408"/>
    <w:rsid w:val="00492130"/>
    <w:rsid w:val="00493457"/>
    <w:rsid w:val="0049359C"/>
    <w:rsid w:val="00494452"/>
    <w:rsid w:val="00494497"/>
    <w:rsid w:val="004949BB"/>
    <w:rsid w:val="00497D09"/>
    <w:rsid w:val="004A09FB"/>
    <w:rsid w:val="004A2759"/>
    <w:rsid w:val="004A4E4C"/>
    <w:rsid w:val="004A593D"/>
    <w:rsid w:val="004A7EF4"/>
    <w:rsid w:val="004B55AD"/>
    <w:rsid w:val="004B57F3"/>
    <w:rsid w:val="004B6254"/>
    <w:rsid w:val="004C050B"/>
    <w:rsid w:val="004C16C2"/>
    <w:rsid w:val="004C24FE"/>
    <w:rsid w:val="004C389A"/>
    <w:rsid w:val="004C3D1B"/>
    <w:rsid w:val="004C47FB"/>
    <w:rsid w:val="004C5ABA"/>
    <w:rsid w:val="004C5FF1"/>
    <w:rsid w:val="004C654F"/>
    <w:rsid w:val="004C6917"/>
    <w:rsid w:val="004D048F"/>
    <w:rsid w:val="004D0D92"/>
    <w:rsid w:val="004D0F00"/>
    <w:rsid w:val="004D1688"/>
    <w:rsid w:val="004D40E8"/>
    <w:rsid w:val="004D605B"/>
    <w:rsid w:val="004D6F9C"/>
    <w:rsid w:val="004E20CE"/>
    <w:rsid w:val="004E38EB"/>
    <w:rsid w:val="004E3BF6"/>
    <w:rsid w:val="004E58C1"/>
    <w:rsid w:val="004E77E4"/>
    <w:rsid w:val="004F1A06"/>
    <w:rsid w:val="004F1DEC"/>
    <w:rsid w:val="004F1F9E"/>
    <w:rsid w:val="004F6CC2"/>
    <w:rsid w:val="004F79B8"/>
    <w:rsid w:val="004F7F14"/>
    <w:rsid w:val="004F7FF7"/>
    <w:rsid w:val="00502A35"/>
    <w:rsid w:val="00502DBF"/>
    <w:rsid w:val="005032A8"/>
    <w:rsid w:val="0050394F"/>
    <w:rsid w:val="00503AC1"/>
    <w:rsid w:val="00504AEE"/>
    <w:rsid w:val="00505340"/>
    <w:rsid w:val="00505507"/>
    <w:rsid w:val="0050745F"/>
    <w:rsid w:val="005075BD"/>
    <w:rsid w:val="005075FA"/>
    <w:rsid w:val="0051186A"/>
    <w:rsid w:val="0051284F"/>
    <w:rsid w:val="00514150"/>
    <w:rsid w:val="005178DD"/>
    <w:rsid w:val="00520D6A"/>
    <w:rsid w:val="00522A68"/>
    <w:rsid w:val="00524EA0"/>
    <w:rsid w:val="005306CD"/>
    <w:rsid w:val="00532DDC"/>
    <w:rsid w:val="005334B7"/>
    <w:rsid w:val="00534555"/>
    <w:rsid w:val="0053562C"/>
    <w:rsid w:val="00536060"/>
    <w:rsid w:val="00536223"/>
    <w:rsid w:val="0053662E"/>
    <w:rsid w:val="00537F6D"/>
    <w:rsid w:val="00540287"/>
    <w:rsid w:val="00543366"/>
    <w:rsid w:val="00543937"/>
    <w:rsid w:val="00545E3E"/>
    <w:rsid w:val="00550928"/>
    <w:rsid w:val="00551F36"/>
    <w:rsid w:val="00552CDC"/>
    <w:rsid w:val="00554FE7"/>
    <w:rsid w:val="00555896"/>
    <w:rsid w:val="005577E6"/>
    <w:rsid w:val="00560029"/>
    <w:rsid w:val="005606F0"/>
    <w:rsid w:val="005617D0"/>
    <w:rsid w:val="00561F8D"/>
    <w:rsid w:val="00561FD6"/>
    <w:rsid w:val="00563D12"/>
    <w:rsid w:val="00563F83"/>
    <w:rsid w:val="00570472"/>
    <w:rsid w:val="005725EE"/>
    <w:rsid w:val="005726E6"/>
    <w:rsid w:val="00573007"/>
    <w:rsid w:val="005731EC"/>
    <w:rsid w:val="005745A2"/>
    <w:rsid w:val="00574D64"/>
    <w:rsid w:val="0057572E"/>
    <w:rsid w:val="00575DA8"/>
    <w:rsid w:val="00576349"/>
    <w:rsid w:val="00577560"/>
    <w:rsid w:val="00580372"/>
    <w:rsid w:val="005812BB"/>
    <w:rsid w:val="005831AE"/>
    <w:rsid w:val="005843E8"/>
    <w:rsid w:val="00587A10"/>
    <w:rsid w:val="00591BD0"/>
    <w:rsid w:val="005921A0"/>
    <w:rsid w:val="00592B64"/>
    <w:rsid w:val="005958DC"/>
    <w:rsid w:val="005A0152"/>
    <w:rsid w:val="005A0838"/>
    <w:rsid w:val="005A41D7"/>
    <w:rsid w:val="005A4CED"/>
    <w:rsid w:val="005A5F29"/>
    <w:rsid w:val="005A67A0"/>
    <w:rsid w:val="005A797E"/>
    <w:rsid w:val="005B1E9B"/>
    <w:rsid w:val="005B22AF"/>
    <w:rsid w:val="005B4825"/>
    <w:rsid w:val="005B4DB2"/>
    <w:rsid w:val="005B58AD"/>
    <w:rsid w:val="005B6B73"/>
    <w:rsid w:val="005B6EEB"/>
    <w:rsid w:val="005C228C"/>
    <w:rsid w:val="005C4CDF"/>
    <w:rsid w:val="005C5759"/>
    <w:rsid w:val="005C58FE"/>
    <w:rsid w:val="005D0D45"/>
    <w:rsid w:val="005D2D1C"/>
    <w:rsid w:val="005D3F49"/>
    <w:rsid w:val="005D611C"/>
    <w:rsid w:val="005D74C0"/>
    <w:rsid w:val="005D7D9B"/>
    <w:rsid w:val="005E0AD6"/>
    <w:rsid w:val="005E63B9"/>
    <w:rsid w:val="005E73ED"/>
    <w:rsid w:val="005F02A0"/>
    <w:rsid w:val="005F2369"/>
    <w:rsid w:val="005F2F9D"/>
    <w:rsid w:val="005F4547"/>
    <w:rsid w:val="005F4C6A"/>
    <w:rsid w:val="005F59A2"/>
    <w:rsid w:val="005F6BE3"/>
    <w:rsid w:val="00601B1F"/>
    <w:rsid w:val="00606B6E"/>
    <w:rsid w:val="00607A4C"/>
    <w:rsid w:val="00607AE2"/>
    <w:rsid w:val="00612632"/>
    <w:rsid w:val="00613F79"/>
    <w:rsid w:val="00614B6B"/>
    <w:rsid w:val="006151FE"/>
    <w:rsid w:val="006154B0"/>
    <w:rsid w:val="006157CC"/>
    <w:rsid w:val="0061710B"/>
    <w:rsid w:val="00617AC2"/>
    <w:rsid w:val="00617C5E"/>
    <w:rsid w:val="00617D3D"/>
    <w:rsid w:val="006247BC"/>
    <w:rsid w:val="00630F3C"/>
    <w:rsid w:val="006362C4"/>
    <w:rsid w:val="0064381B"/>
    <w:rsid w:val="00645B8F"/>
    <w:rsid w:val="00650DC7"/>
    <w:rsid w:val="0065229A"/>
    <w:rsid w:val="00652A18"/>
    <w:rsid w:val="00652B3B"/>
    <w:rsid w:val="00653202"/>
    <w:rsid w:val="0065426A"/>
    <w:rsid w:val="006542ED"/>
    <w:rsid w:val="006557F5"/>
    <w:rsid w:val="0065605E"/>
    <w:rsid w:val="00657D1E"/>
    <w:rsid w:val="00661970"/>
    <w:rsid w:val="00662D26"/>
    <w:rsid w:val="00663B99"/>
    <w:rsid w:val="00663C44"/>
    <w:rsid w:val="00663D24"/>
    <w:rsid w:val="0066448C"/>
    <w:rsid w:val="00666122"/>
    <w:rsid w:val="00666D25"/>
    <w:rsid w:val="00667007"/>
    <w:rsid w:val="0066750D"/>
    <w:rsid w:val="006704EC"/>
    <w:rsid w:val="00670F6D"/>
    <w:rsid w:val="00671AAC"/>
    <w:rsid w:val="00675492"/>
    <w:rsid w:val="00676295"/>
    <w:rsid w:val="00676E5A"/>
    <w:rsid w:val="006777D6"/>
    <w:rsid w:val="00680D9B"/>
    <w:rsid w:val="00683289"/>
    <w:rsid w:val="00685D0A"/>
    <w:rsid w:val="00687543"/>
    <w:rsid w:val="00687C55"/>
    <w:rsid w:val="00690028"/>
    <w:rsid w:val="00691105"/>
    <w:rsid w:val="00692E9E"/>
    <w:rsid w:val="00693689"/>
    <w:rsid w:val="00694114"/>
    <w:rsid w:val="00694BE5"/>
    <w:rsid w:val="00694C10"/>
    <w:rsid w:val="00696110"/>
    <w:rsid w:val="006968CF"/>
    <w:rsid w:val="00697E55"/>
    <w:rsid w:val="006A0630"/>
    <w:rsid w:val="006A2243"/>
    <w:rsid w:val="006A24EE"/>
    <w:rsid w:val="006A6ADA"/>
    <w:rsid w:val="006A7BAD"/>
    <w:rsid w:val="006A7EE8"/>
    <w:rsid w:val="006B448D"/>
    <w:rsid w:val="006B583C"/>
    <w:rsid w:val="006B5A00"/>
    <w:rsid w:val="006B5CD9"/>
    <w:rsid w:val="006B61ED"/>
    <w:rsid w:val="006B77E3"/>
    <w:rsid w:val="006C1714"/>
    <w:rsid w:val="006C29FF"/>
    <w:rsid w:val="006C3911"/>
    <w:rsid w:val="006C4CC9"/>
    <w:rsid w:val="006C597C"/>
    <w:rsid w:val="006C6C89"/>
    <w:rsid w:val="006D3ECD"/>
    <w:rsid w:val="006D7B65"/>
    <w:rsid w:val="006E1B08"/>
    <w:rsid w:val="006E2130"/>
    <w:rsid w:val="006E2920"/>
    <w:rsid w:val="006E4878"/>
    <w:rsid w:val="006E4DEE"/>
    <w:rsid w:val="006E58FC"/>
    <w:rsid w:val="006E7AEC"/>
    <w:rsid w:val="006F0970"/>
    <w:rsid w:val="006F103B"/>
    <w:rsid w:val="006F1E96"/>
    <w:rsid w:val="006F1FB4"/>
    <w:rsid w:val="006F2207"/>
    <w:rsid w:val="00702245"/>
    <w:rsid w:val="00702830"/>
    <w:rsid w:val="00706429"/>
    <w:rsid w:val="00707181"/>
    <w:rsid w:val="00707F6B"/>
    <w:rsid w:val="00710455"/>
    <w:rsid w:val="00712E83"/>
    <w:rsid w:val="00714E62"/>
    <w:rsid w:val="0071549B"/>
    <w:rsid w:val="00717259"/>
    <w:rsid w:val="00717321"/>
    <w:rsid w:val="007175FB"/>
    <w:rsid w:val="007178AE"/>
    <w:rsid w:val="007206A5"/>
    <w:rsid w:val="007215BD"/>
    <w:rsid w:val="00721C04"/>
    <w:rsid w:val="0072396C"/>
    <w:rsid w:val="0072412F"/>
    <w:rsid w:val="00724F11"/>
    <w:rsid w:val="00725195"/>
    <w:rsid w:val="007259C9"/>
    <w:rsid w:val="0073194B"/>
    <w:rsid w:val="00731C62"/>
    <w:rsid w:val="007323E6"/>
    <w:rsid w:val="00732AA7"/>
    <w:rsid w:val="00732ED4"/>
    <w:rsid w:val="0073647F"/>
    <w:rsid w:val="00742A26"/>
    <w:rsid w:val="00744744"/>
    <w:rsid w:val="00745419"/>
    <w:rsid w:val="00745C59"/>
    <w:rsid w:val="0074615F"/>
    <w:rsid w:val="00747E03"/>
    <w:rsid w:val="00751355"/>
    <w:rsid w:val="007518F9"/>
    <w:rsid w:val="00755635"/>
    <w:rsid w:val="00755F24"/>
    <w:rsid w:val="00756974"/>
    <w:rsid w:val="007573BA"/>
    <w:rsid w:val="0076028C"/>
    <w:rsid w:val="00761511"/>
    <w:rsid w:val="00761E94"/>
    <w:rsid w:val="00762A63"/>
    <w:rsid w:val="00762EF7"/>
    <w:rsid w:val="00764E04"/>
    <w:rsid w:val="007651DD"/>
    <w:rsid w:val="00767409"/>
    <w:rsid w:val="00770F8A"/>
    <w:rsid w:val="00771646"/>
    <w:rsid w:val="007738D2"/>
    <w:rsid w:val="00774A0E"/>
    <w:rsid w:val="00775420"/>
    <w:rsid w:val="007761DE"/>
    <w:rsid w:val="00776BF5"/>
    <w:rsid w:val="00777990"/>
    <w:rsid w:val="00781E56"/>
    <w:rsid w:val="00782DC3"/>
    <w:rsid w:val="00786265"/>
    <w:rsid w:val="00787540"/>
    <w:rsid w:val="007901C0"/>
    <w:rsid w:val="007929FC"/>
    <w:rsid w:val="00794B4D"/>
    <w:rsid w:val="00795311"/>
    <w:rsid w:val="00796CF6"/>
    <w:rsid w:val="00796FB7"/>
    <w:rsid w:val="007A0CBD"/>
    <w:rsid w:val="007A1394"/>
    <w:rsid w:val="007A146D"/>
    <w:rsid w:val="007A1FB8"/>
    <w:rsid w:val="007A2438"/>
    <w:rsid w:val="007A34C6"/>
    <w:rsid w:val="007A5BFF"/>
    <w:rsid w:val="007A7F58"/>
    <w:rsid w:val="007B109B"/>
    <w:rsid w:val="007B14C3"/>
    <w:rsid w:val="007B4526"/>
    <w:rsid w:val="007B4D25"/>
    <w:rsid w:val="007B5A33"/>
    <w:rsid w:val="007B5FFC"/>
    <w:rsid w:val="007C0963"/>
    <w:rsid w:val="007C2413"/>
    <w:rsid w:val="007C3E80"/>
    <w:rsid w:val="007C477F"/>
    <w:rsid w:val="007D0CC1"/>
    <w:rsid w:val="007D36AE"/>
    <w:rsid w:val="007D384F"/>
    <w:rsid w:val="007D6313"/>
    <w:rsid w:val="007D7491"/>
    <w:rsid w:val="007E27FE"/>
    <w:rsid w:val="007E30FC"/>
    <w:rsid w:val="007E5351"/>
    <w:rsid w:val="007E5EAC"/>
    <w:rsid w:val="007F1DBE"/>
    <w:rsid w:val="007F2366"/>
    <w:rsid w:val="007F2ABB"/>
    <w:rsid w:val="007F3E65"/>
    <w:rsid w:val="007F3FFB"/>
    <w:rsid w:val="007F47B1"/>
    <w:rsid w:val="008036C9"/>
    <w:rsid w:val="00803813"/>
    <w:rsid w:val="00806318"/>
    <w:rsid w:val="00806E37"/>
    <w:rsid w:val="00807875"/>
    <w:rsid w:val="008118B9"/>
    <w:rsid w:val="00812197"/>
    <w:rsid w:val="008122C1"/>
    <w:rsid w:val="00815807"/>
    <w:rsid w:val="008208AB"/>
    <w:rsid w:val="00825A07"/>
    <w:rsid w:val="008270B0"/>
    <w:rsid w:val="0083041D"/>
    <w:rsid w:val="008304F2"/>
    <w:rsid w:val="00830E7D"/>
    <w:rsid w:val="00830F77"/>
    <w:rsid w:val="008314B1"/>
    <w:rsid w:val="008314F3"/>
    <w:rsid w:val="0083248E"/>
    <w:rsid w:val="00833373"/>
    <w:rsid w:val="00833478"/>
    <w:rsid w:val="0083381A"/>
    <w:rsid w:val="00834303"/>
    <w:rsid w:val="00835956"/>
    <w:rsid w:val="00835DB4"/>
    <w:rsid w:val="008371AF"/>
    <w:rsid w:val="00837A27"/>
    <w:rsid w:val="008410AD"/>
    <w:rsid w:val="00841364"/>
    <w:rsid w:val="00843366"/>
    <w:rsid w:val="00845FF2"/>
    <w:rsid w:val="00846DF1"/>
    <w:rsid w:val="008500DF"/>
    <w:rsid w:val="00854DC3"/>
    <w:rsid w:val="008555ED"/>
    <w:rsid w:val="00857040"/>
    <w:rsid w:val="008604A0"/>
    <w:rsid w:val="00860BD9"/>
    <w:rsid w:val="00862BBC"/>
    <w:rsid w:val="00862F95"/>
    <w:rsid w:val="00864387"/>
    <w:rsid w:val="00865605"/>
    <w:rsid w:val="00867A24"/>
    <w:rsid w:val="0087130A"/>
    <w:rsid w:val="00876F9F"/>
    <w:rsid w:val="00877F1B"/>
    <w:rsid w:val="00877FB8"/>
    <w:rsid w:val="00881C22"/>
    <w:rsid w:val="00884161"/>
    <w:rsid w:val="0088577F"/>
    <w:rsid w:val="00885D1A"/>
    <w:rsid w:val="00886494"/>
    <w:rsid w:val="008900AC"/>
    <w:rsid w:val="00891EC6"/>
    <w:rsid w:val="00891F56"/>
    <w:rsid w:val="00893DD4"/>
    <w:rsid w:val="00894411"/>
    <w:rsid w:val="0089597C"/>
    <w:rsid w:val="008A0D01"/>
    <w:rsid w:val="008A0DAE"/>
    <w:rsid w:val="008A0FB1"/>
    <w:rsid w:val="008A2645"/>
    <w:rsid w:val="008A3B8C"/>
    <w:rsid w:val="008A67FD"/>
    <w:rsid w:val="008A693D"/>
    <w:rsid w:val="008A6F6C"/>
    <w:rsid w:val="008A7F5D"/>
    <w:rsid w:val="008B1C4A"/>
    <w:rsid w:val="008B2720"/>
    <w:rsid w:val="008B2FE7"/>
    <w:rsid w:val="008B46A8"/>
    <w:rsid w:val="008B5184"/>
    <w:rsid w:val="008B5320"/>
    <w:rsid w:val="008B6A83"/>
    <w:rsid w:val="008B740D"/>
    <w:rsid w:val="008C22DC"/>
    <w:rsid w:val="008C33A6"/>
    <w:rsid w:val="008C38DF"/>
    <w:rsid w:val="008D02DD"/>
    <w:rsid w:val="008D13F1"/>
    <w:rsid w:val="008D1443"/>
    <w:rsid w:val="008D1E0E"/>
    <w:rsid w:val="008D4BB9"/>
    <w:rsid w:val="008D58F7"/>
    <w:rsid w:val="008D67C3"/>
    <w:rsid w:val="008D6972"/>
    <w:rsid w:val="008D6B02"/>
    <w:rsid w:val="008E05B5"/>
    <w:rsid w:val="008E13F2"/>
    <w:rsid w:val="008E26E6"/>
    <w:rsid w:val="008E2A66"/>
    <w:rsid w:val="008E3346"/>
    <w:rsid w:val="008E60B4"/>
    <w:rsid w:val="008F04C6"/>
    <w:rsid w:val="008F0BB2"/>
    <w:rsid w:val="008F0DBC"/>
    <w:rsid w:val="008F1558"/>
    <w:rsid w:val="008F24DA"/>
    <w:rsid w:val="008F2C8E"/>
    <w:rsid w:val="008F7296"/>
    <w:rsid w:val="00901764"/>
    <w:rsid w:val="00901C2E"/>
    <w:rsid w:val="00902269"/>
    <w:rsid w:val="00902B71"/>
    <w:rsid w:val="009034F9"/>
    <w:rsid w:val="00903EA9"/>
    <w:rsid w:val="009060E8"/>
    <w:rsid w:val="009068CB"/>
    <w:rsid w:val="00907DB2"/>
    <w:rsid w:val="0091193E"/>
    <w:rsid w:val="009129BE"/>
    <w:rsid w:val="009135A8"/>
    <w:rsid w:val="009143E0"/>
    <w:rsid w:val="009146B0"/>
    <w:rsid w:val="00914861"/>
    <w:rsid w:val="0091502C"/>
    <w:rsid w:val="009157F0"/>
    <w:rsid w:val="009203C9"/>
    <w:rsid w:val="009232C9"/>
    <w:rsid w:val="009243AF"/>
    <w:rsid w:val="0092459E"/>
    <w:rsid w:val="00927CC8"/>
    <w:rsid w:val="009327FA"/>
    <w:rsid w:val="009330F5"/>
    <w:rsid w:val="00933BA9"/>
    <w:rsid w:val="009344A2"/>
    <w:rsid w:val="009363FE"/>
    <w:rsid w:val="00937406"/>
    <w:rsid w:val="00940020"/>
    <w:rsid w:val="00942D9D"/>
    <w:rsid w:val="0094369F"/>
    <w:rsid w:val="00944FDB"/>
    <w:rsid w:val="009461DA"/>
    <w:rsid w:val="009519CD"/>
    <w:rsid w:val="0095271E"/>
    <w:rsid w:val="00952E77"/>
    <w:rsid w:val="00953A9A"/>
    <w:rsid w:val="00953E46"/>
    <w:rsid w:val="0095522C"/>
    <w:rsid w:val="00955948"/>
    <w:rsid w:val="009564DD"/>
    <w:rsid w:val="00957760"/>
    <w:rsid w:val="009578D8"/>
    <w:rsid w:val="0096047D"/>
    <w:rsid w:val="00962112"/>
    <w:rsid w:val="00963DE9"/>
    <w:rsid w:val="00963F67"/>
    <w:rsid w:val="00964255"/>
    <w:rsid w:val="0096431B"/>
    <w:rsid w:val="00964A31"/>
    <w:rsid w:val="009664E6"/>
    <w:rsid w:val="00966661"/>
    <w:rsid w:val="0096792B"/>
    <w:rsid w:val="0097226F"/>
    <w:rsid w:val="00972BC9"/>
    <w:rsid w:val="00974680"/>
    <w:rsid w:val="00975A6D"/>
    <w:rsid w:val="00976B0D"/>
    <w:rsid w:val="009808C5"/>
    <w:rsid w:val="00980BA9"/>
    <w:rsid w:val="009810FA"/>
    <w:rsid w:val="00981D31"/>
    <w:rsid w:val="00982118"/>
    <w:rsid w:val="00983D2A"/>
    <w:rsid w:val="00984BBA"/>
    <w:rsid w:val="009851B7"/>
    <w:rsid w:val="00985EAB"/>
    <w:rsid w:val="009866AE"/>
    <w:rsid w:val="00987101"/>
    <w:rsid w:val="0098760A"/>
    <w:rsid w:val="009918DF"/>
    <w:rsid w:val="00992F44"/>
    <w:rsid w:val="00994F84"/>
    <w:rsid w:val="00995339"/>
    <w:rsid w:val="00997FD9"/>
    <w:rsid w:val="009A2327"/>
    <w:rsid w:val="009A2B77"/>
    <w:rsid w:val="009A33A1"/>
    <w:rsid w:val="009A3655"/>
    <w:rsid w:val="009A5C6A"/>
    <w:rsid w:val="009A61AE"/>
    <w:rsid w:val="009B0004"/>
    <w:rsid w:val="009B09AD"/>
    <w:rsid w:val="009B0FCE"/>
    <w:rsid w:val="009B1132"/>
    <w:rsid w:val="009B128E"/>
    <w:rsid w:val="009B142D"/>
    <w:rsid w:val="009B3948"/>
    <w:rsid w:val="009B4094"/>
    <w:rsid w:val="009B4120"/>
    <w:rsid w:val="009B6180"/>
    <w:rsid w:val="009B629C"/>
    <w:rsid w:val="009B69D0"/>
    <w:rsid w:val="009C10BA"/>
    <w:rsid w:val="009C13A8"/>
    <w:rsid w:val="009C4599"/>
    <w:rsid w:val="009C5B5A"/>
    <w:rsid w:val="009C6D09"/>
    <w:rsid w:val="009C73FD"/>
    <w:rsid w:val="009D2813"/>
    <w:rsid w:val="009D35E9"/>
    <w:rsid w:val="009D4F15"/>
    <w:rsid w:val="009D5CF3"/>
    <w:rsid w:val="009E163B"/>
    <w:rsid w:val="009E187C"/>
    <w:rsid w:val="009E2073"/>
    <w:rsid w:val="009E4EA2"/>
    <w:rsid w:val="009E5562"/>
    <w:rsid w:val="009E5F6F"/>
    <w:rsid w:val="009F22E3"/>
    <w:rsid w:val="009F23E0"/>
    <w:rsid w:val="009F25B4"/>
    <w:rsid w:val="009F3BFC"/>
    <w:rsid w:val="009F4ED5"/>
    <w:rsid w:val="009F5D87"/>
    <w:rsid w:val="009F6CE9"/>
    <w:rsid w:val="009F7D4E"/>
    <w:rsid w:val="00A00664"/>
    <w:rsid w:val="00A014DC"/>
    <w:rsid w:val="00A02F98"/>
    <w:rsid w:val="00A031C9"/>
    <w:rsid w:val="00A050E8"/>
    <w:rsid w:val="00A054E4"/>
    <w:rsid w:val="00A05989"/>
    <w:rsid w:val="00A05A08"/>
    <w:rsid w:val="00A067D6"/>
    <w:rsid w:val="00A10438"/>
    <w:rsid w:val="00A112E2"/>
    <w:rsid w:val="00A11B1D"/>
    <w:rsid w:val="00A1278A"/>
    <w:rsid w:val="00A13B74"/>
    <w:rsid w:val="00A14141"/>
    <w:rsid w:val="00A151A5"/>
    <w:rsid w:val="00A1521E"/>
    <w:rsid w:val="00A15366"/>
    <w:rsid w:val="00A16FC3"/>
    <w:rsid w:val="00A17C34"/>
    <w:rsid w:val="00A21234"/>
    <w:rsid w:val="00A226A4"/>
    <w:rsid w:val="00A249AF"/>
    <w:rsid w:val="00A25F20"/>
    <w:rsid w:val="00A25F23"/>
    <w:rsid w:val="00A25FFB"/>
    <w:rsid w:val="00A26140"/>
    <w:rsid w:val="00A316AE"/>
    <w:rsid w:val="00A31BA7"/>
    <w:rsid w:val="00A31F57"/>
    <w:rsid w:val="00A334D1"/>
    <w:rsid w:val="00A3373A"/>
    <w:rsid w:val="00A3459A"/>
    <w:rsid w:val="00A35306"/>
    <w:rsid w:val="00A35958"/>
    <w:rsid w:val="00A363FC"/>
    <w:rsid w:val="00A44D56"/>
    <w:rsid w:val="00A4582C"/>
    <w:rsid w:val="00A5255F"/>
    <w:rsid w:val="00A53D0B"/>
    <w:rsid w:val="00A54FD0"/>
    <w:rsid w:val="00A56A10"/>
    <w:rsid w:val="00A56A46"/>
    <w:rsid w:val="00A57A7A"/>
    <w:rsid w:val="00A601E8"/>
    <w:rsid w:val="00A62266"/>
    <w:rsid w:val="00A6234E"/>
    <w:rsid w:val="00A634A1"/>
    <w:rsid w:val="00A660F7"/>
    <w:rsid w:val="00A66628"/>
    <w:rsid w:val="00A70916"/>
    <w:rsid w:val="00A71F1D"/>
    <w:rsid w:val="00A75CBD"/>
    <w:rsid w:val="00A763B3"/>
    <w:rsid w:val="00A76C2A"/>
    <w:rsid w:val="00A802E0"/>
    <w:rsid w:val="00A8071E"/>
    <w:rsid w:val="00A80ADE"/>
    <w:rsid w:val="00A824E5"/>
    <w:rsid w:val="00A850A4"/>
    <w:rsid w:val="00A862E7"/>
    <w:rsid w:val="00A87FE2"/>
    <w:rsid w:val="00A90153"/>
    <w:rsid w:val="00A927F4"/>
    <w:rsid w:val="00A9469D"/>
    <w:rsid w:val="00A96C6F"/>
    <w:rsid w:val="00AA0530"/>
    <w:rsid w:val="00AA2091"/>
    <w:rsid w:val="00AA37F3"/>
    <w:rsid w:val="00AA4F2C"/>
    <w:rsid w:val="00AA57C5"/>
    <w:rsid w:val="00AA5D19"/>
    <w:rsid w:val="00AA747D"/>
    <w:rsid w:val="00AA7B01"/>
    <w:rsid w:val="00AB109A"/>
    <w:rsid w:val="00AB3CB4"/>
    <w:rsid w:val="00AB4C43"/>
    <w:rsid w:val="00AB563B"/>
    <w:rsid w:val="00AC0575"/>
    <w:rsid w:val="00AC06F1"/>
    <w:rsid w:val="00AC25CF"/>
    <w:rsid w:val="00AC3BFF"/>
    <w:rsid w:val="00AC43AC"/>
    <w:rsid w:val="00AC529E"/>
    <w:rsid w:val="00AC5B5F"/>
    <w:rsid w:val="00AC721C"/>
    <w:rsid w:val="00AC7A06"/>
    <w:rsid w:val="00AD1A64"/>
    <w:rsid w:val="00AD2170"/>
    <w:rsid w:val="00AD45AE"/>
    <w:rsid w:val="00AE028C"/>
    <w:rsid w:val="00AE4257"/>
    <w:rsid w:val="00AE5C95"/>
    <w:rsid w:val="00AE5F8B"/>
    <w:rsid w:val="00AE6810"/>
    <w:rsid w:val="00AE6DA7"/>
    <w:rsid w:val="00AE7767"/>
    <w:rsid w:val="00AE7E54"/>
    <w:rsid w:val="00AF0526"/>
    <w:rsid w:val="00AF0B8C"/>
    <w:rsid w:val="00AF0CD0"/>
    <w:rsid w:val="00AF1361"/>
    <w:rsid w:val="00AF218C"/>
    <w:rsid w:val="00AF41E2"/>
    <w:rsid w:val="00AF4311"/>
    <w:rsid w:val="00AF70F9"/>
    <w:rsid w:val="00B00AEB"/>
    <w:rsid w:val="00B01690"/>
    <w:rsid w:val="00B02400"/>
    <w:rsid w:val="00B027C1"/>
    <w:rsid w:val="00B04062"/>
    <w:rsid w:val="00B04A52"/>
    <w:rsid w:val="00B05844"/>
    <w:rsid w:val="00B05BFE"/>
    <w:rsid w:val="00B06F84"/>
    <w:rsid w:val="00B11EC2"/>
    <w:rsid w:val="00B1221A"/>
    <w:rsid w:val="00B1364C"/>
    <w:rsid w:val="00B16048"/>
    <w:rsid w:val="00B175C5"/>
    <w:rsid w:val="00B17715"/>
    <w:rsid w:val="00B206D3"/>
    <w:rsid w:val="00B215F1"/>
    <w:rsid w:val="00B24E76"/>
    <w:rsid w:val="00B2766D"/>
    <w:rsid w:val="00B306A6"/>
    <w:rsid w:val="00B31959"/>
    <w:rsid w:val="00B31C64"/>
    <w:rsid w:val="00B31F99"/>
    <w:rsid w:val="00B33129"/>
    <w:rsid w:val="00B34CF7"/>
    <w:rsid w:val="00B34F3B"/>
    <w:rsid w:val="00B42948"/>
    <w:rsid w:val="00B47827"/>
    <w:rsid w:val="00B537E4"/>
    <w:rsid w:val="00B53EE2"/>
    <w:rsid w:val="00B56776"/>
    <w:rsid w:val="00B60368"/>
    <w:rsid w:val="00B61CDB"/>
    <w:rsid w:val="00B632C3"/>
    <w:rsid w:val="00B63800"/>
    <w:rsid w:val="00B638F4"/>
    <w:rsid w:val="00B64B08"/>
    <w:rsid w:val="00B660C2"/>
    <w:rsid w:val="00B6727F"/>
    <w:rsid w:val="00B730EB"/>
    <w:rsid w:val="00B7378B"/>
    <w:rsid w:val="00B77133"/>
    <w:rsid w:val="00B813D3"/>
    <w:rsid w:val="00B815C9"/>
    <w:rsid w:val="00B8403C"/>
    <w:rsid w:val="00B8443E"/>
    <w:rsid w:val="00B867B2"/>
    <w:rsid w:val="00B8681B"/>
    <w:rsid w:val="00B86C60"/>
    <w:rsid w:val="00B9044F"/>
    <w:rsid w:val="00B909A7"/>
    <w:rsid w:val="00B919B5"/>
    <w:rsid w:val="00B92A46"/>
    <w:rsid w:val="00B92DE2"/>
    <w:rsid w:val="00B93850"/>
    <w:rsid w:val="00B9550C"/>
    <w:rsid w:val="00B9552D"/>
    <w:rsid w:val="00B956F8"/>
    <w:rsid w:val="00B95A67"/>
    <w:rsid w:val="00B9637B"/>
    <w:rsid w:val="00BA01F5"/>
    <w:rsid w:val="00BA1AFA"/>
    <w:rsid w:val="00BA21A6"/>
    <w:rsid w:val="00BA4A96"/>
    <w:rsid w:val="00BA671A"/>
    <w:rsid w:val="00BA6812"/>
    <w:rsid w:val="00BB14FA"/>
    <w:rsid w:val="00BB15BF"/>
    <w:rsid w:val="00BB2E43"/>
    <w:rsid w:val="00BB56DC"/>
    <w:rsid w:val="00BB5C65"/>
    <w:rsid w:val="00BB5C90"/>
    <w:rsid w:val="00BC1050"/>
    <w:rsid w:val="00BC1893"/>
    <w:rsid w:val="00BC5331"/>
    <w:rsid w:val="00BC5DF1"/>
    <w:rsid w:val="00BD097B"/>
    <w:rsid w:val="00BD0D88"/>
    <w:rsid w:val="00BD3FD4"/>
    <w:rsid w:val="00BD46E9"/>
    <w:rsid w:val="00BD7F8D"/>
    <w:rsid w:val="00BE0C81"/>
    <w:rsid w:val="00BE2FAA"/>
    <w:rsid w:val="00BE4434"/>
    <w:rsid w:val="00BE4BEE"/>
    <w:rsid w:val="00BE4BF5"/>
    <w:rsid w:val="00BE53FA"/>
    <w:rsid w:val="00BF137C"/>
    <w:rsid w:val="00BF1E2F"/>
    <w:rsid w:val="00BF3419"/>
    <w:rsid w:val="00BF3CD8"/>
    <w:rsid w:val="00BF4FD3"/>
    <w:rsid w:val="00BF5219"/>
    <w:rsid w:val="00BF5E7E"/>
    <w:rsid w:val="00BF60F6"/>
    <w:rsid w:val="00C00303"/>
    <w:rsid w:val="00C0125C"/>
    <w:rsid w:val="00C01D34"/>
    <w:rsid w:val="00C02DCF"/>
    <w:rsid w:val="00C032C5"/>
    <w:rsid w:val="00C03484"/>
    <w:rsid w:val="00C05399"/>
    <w:rsid w:val="00C06B62"/>
    <w:rsid w:val="00C10AC8"/>
    <w:rsid w:val="00C10B85"/>
    <w:rsid w:val="00C10C61"/>
    <w:rsid w:val="00C1133E"/>
    <w:rsid w:val="00C12058"/>
    <w:rsid w:val="00C12198"/>
    <w:rsid w:val="00C12CD7"/>
    <w:rsid w:val="00C14261"/>
    <w:rsid w:val="00C143DF"/>
    <w:rsid w:val="00C1494F"/>
    <w:rsid w:val="00C14B8D"/>
    <w:rsid w:val="00C15B53"/>
    <w:rsid w:val="00C160D6"/>
    <w:rsid w:val="00C1643B"/>
    <w:rsid w:val="00C172B5"/>
    <w:rsid w:val="00C17E8F"/>
    <w:rsid w:val="00C21F3D"/>
    <w:rsid w:val="00C21FAD"/>
    <w:rsid w:val="00C220A2"/>
    <w:rsid w:val="00C22E2D"/>
    <w:rsid w:val="00C24CDD"/>
    <w:rsid w:val="00C261F1"/>
    <w:rsid w:val="00C26392"/>
    <w:rsid w:val="00C276C0"/>
    <w:rsid w:val="00C31BA1"/>
    <w:rsid w:val="00C321CE"/>
    <w:rsid w:val="00C33236"/>
    <w:rsid w:val="00C33344"/>
    <w:rsid w:val="00C356FC"/>
    <w:rsid w:val="00C37BBC"/>
    <w:rsid w:val="00C40988"/>
    <w:rsid w:val="00C41465"/>
    <w:rsid w:val="00C41A79"/>
    <w:rsid w:val="00C448DD"/>
    <w:rsid w:val="00C44B2C"/>
    <w:rsid w:val="00C45076"/>
    <w:rsid w:val="00C47010"/>
    <w:rsid w:val="00C473DB"/>
    <w:rsid w:val="00C47A4D"/>
    <w:rsid w:val="00C47D92"/>
    <w:rsid w:val="00C527AC"/>
    <w:rsid w:val="00C5474B"/>
    <w:rsid w:val="00C576A5"/>
    <w:rsid w:val="00C60722"/>
    <w:rsid w:val="00C61662"/>
    <w:rsid w:val="00C62F59"/>
    <w:rsid w:val="00C632AD"/>
    <w:rsid w:val="00C63650"/>
    <w:rsid w:val="00C64121"/>
    <w:rsid w:val="00C647FE"/>
    <w:rsid w:val="00C657A7"/>
    <w:rsid w:val="00C65F11"/>
    <w:rsid w:val="00C67478"/>
    <w:rsid w:val="00C67BD3"/>
    <w:rsid w:val="00C704E6"/>
    <w:rsid w:val="00C73FDE"/>
    <w:rsid w:val="00C76690"/>
    <w:rsid w:val="00C7682F"/>
    <w:rsid w:val="00C76AD8"/>
    <w:rsid w:val="00C80694"/>
    <w:rsid w:val="00C80904"/>
    <w:rsid w:val="00C81389"/>
    <w:rsid w:val="00C81874"/>
    <w:rsid w:val="00C823E4"/>
    <w:rsid w:val="00C8367E"/>
    <w:rsid w:val="00C8419A"/>
    <w:rsid w:val="00C90857"/>
    <w:rsid w:val="00C917A1"/>
    <w:rsid w:val="00C91A31"/>
    <w:rsid w:val="00C91DCD"/>
    <w:rsid w:val="00C95053"/>
    <w:rsid w:val="00C9790A"/>
    <w:rsid w:val="00C97973"/>
    <w:rsid w:val="00CA0EBD"/>
    <w:rsid w:val="00CA1397"/>
    <w:rsid w:val="00CA2146"/>
    <w:rsid w:val="00CA367D"/>
    <w:rsid w:val="00CA536F"/>
    <w:rsid w:val="00CA5F0E"/>
    <w:rsid w:val="00CA6F68"/>
    <w:rsid w:val="00CA7184"/>
    <w:rsid w:val="00CB0481"/>
    <w:rsid w:val="00CB12EC"/>
    <w:rsid w:val="00CB14E3"/>
    <w:rsid w:val="00CB68C0"/>
    <w:rsid w:val="00CC0CB5"/>
    <w:rsid w:val="00CC1445"/>
    <w:rsid w:val="00CC2EB6"/>
    <w:rsid w:val="00CC4071"/>
    <w:rsid w:val="00CC5A39"/>
    <w:rsid w:val="00CC5FBC"/>
    <w:rsid w:val="00CC6600"/>
    <w:rsid w:val="00CC75C6"/>
    <w:rsid w:val="00CD0090"/>
    <w:rsid w:val="00CD3401"/>
    <w:rsid w:val="00CD35FD"/>
    <w:rsid w:val="00CD43CD"/>
    <w:rsid w:val="00CD4FD3"/>
    <w:rsid w:val="00CD6DB5"/>
    <w:rsid w:val="00CE2C40"/>
    <w:rsid w:val="00CE350D"/>
    <w:rsid w:val="00CE4E11"/>
    <w:rsid w:val="00CE69E1"/>
    <w:rsid w:val="00CE7E68"/>
    <w:rsid w:val="00CF0E29"/>
    <w:rsid w:val="00CF1379"/>
    <w:rsid w:val="00CF2B60"/>
    <w:rsid w:val="00CF2D4E"/>
    <w:rsid w:val="00CF323C"/>
    <w:rsid w:val="00CF60FB"/>
    <w:rsid w:val="00D008A6"/>
    <w:rsid w:val="00D0160F"/>
    <w:rsid w:val="00D0220B"/>
    <w:rsid w:val="00D03229"/>
    <w:rsid w:val="00D054C4"/>
    <w:rsid w:val="00D05A40"/>
    <w:rsid w:val="00D0628C"/>
    <w:rsid w:val="00D06D66"/>
    <w:rsid w:val="00D102B9"/>
    <w:rsid w:val="00D10D73"/>
    <w:rsid w:val="00D11C5E"/>
    <w:rsid w:val="00D1205B"/>
    <w:rsid w:val="00D20AFE"/>
    <w:rsid w:val="00D20B74"/>
    <w:rsid w:val="00D23925"/>
    <w:rsid w:val="00D24B4D"/>
    <w:rsid w:val="00D26AB4"/>
    <w:rsid w:val="00D2765C"/>
    <w:rsid w:val="00D31267"/>
    <w:rsid w:val="00D33151"/>
    <w:rsid w:val="00D342EA"/>
    <w:rsid w:val="00D348A1"/>
    <w:rsid w:val="00D34A5D"/>
    <w:rsid w:val="00D359A0"/>
    <w:rsid w:val="00D35B9E"/>
    <w:rsid w:val="00D35F86"/>
    <w:rsid w:val="00D419F0"/>
    <w:rsid w:val="00D4369B"/>
    <w:rsid w:val="00D43DE0"/>
    <w:rsid w:val="00D4475E"/>
    <w:rsid w:val="00D5020A"/>
    <w:rsid w:val="00D51872"/>
    <w:rsid w:val="00D519FB"/>
    <w:rsid w:val="00D52DA4"/>
    <w:rsid w:val="00D56427"/>
    <w:rsid w:val="00D57F6A"/>
    <w:rsid w:val="00D60148"/>
    <w:rsid w:val="00D60393"/>
    <w:rsid w:val="00D606B4"/>
    <w:rsid w:val="00D60BFF"/>
    <w:rsid w:val="00D62F59"/>
    <w:rsid w:val="00D6417D"/>
    <w:rsid w:val="00D70145"/>
    <w:rsid w:val="00D714A6"/>
    <w:rsid w:val="00D720E2"/>
    <w:rsid w:val="00D76CD7"/>
    <w:rsid w:val="00D77B66"/>
    <w:rsid w:val="00D8203C"/>
    <w:rsid w:val="00D8299E"/>
    <w:rsid w:val="00D83BE0"/>
    <w:rsid w:val="00D83D64"/>
    <w:rsid w:val="00D921BE"/>
    <w:rsid w:val="00D97EDD"/>
    <w:rsid w:val="00DA0609"/>
    <w:rsid w:val="00DA094F"/>
    <w:rsid w:val="00DA1064"/>
    <w:rsid w:val="00DA5B50"/>
    <w:rsid w:val="00DA5E7B"/>
    <w:rsid w:val="00DB6093"/>
    <w:rsid w:val="00DB667F"/>
    <w:rsid w:val="00DC0C45"/>
    <w:rsid w:val="00DC21F1"/>
    <w:rsid w:val="00DC2ADE"/>
    <w:rsid w:val="00DC32C5"/>
    <w:rsid w:val="00DC3792"/>
    <w:rsid w:val="00DC62A2"/>
    <w:rsid w:val="00DD2B56"/>
    <w:rsid w:val="00DD2E43"/>
    <w:rsid w:val="00DD3074"/>
    <w:rsid w:val="00DD621F"/>
    <w:rsid w:val="00DD6852"/>
    <w:rsid w:val="00DD7B2E"/>
    <w:rsid w:val="00DE27CC"/>
    <w:rsid w:val="00DE2CE7"/>
    <w:rsid w:val="00DE51D6"/>
    <w:rsid w:val="00DE5969"/>
    <w:rsid w:val="00DE5E31"/>
    <w:rsid w:val="00DF00F5"/>
    <w:rsid w:val="00DF08C9"/>
    <w:rsid w:val="00DF1698"/>
    <w:rsid w:val="00DF196A"/>
    <w:rsid w:val="00DF1A55"/>
    <w:rsid w:val="00DF3A89"/>
    <w:rsid w:val="00DF456C"/>
    <w:rsid w:val="00DF65DC"/>
    <w:rsid w:val="00E00478"/>
    <w:rsid w:val="00E02C3E"/>
    <w:rsid w:val="00E02F3D"/>
    <w:rsid w:val="00E0519B"/>
    <w:rsid w:val="00E0520A"/>
    <w:rsid w:val="00E0581D"/>
    <w:rsid w:val="00E06189"/>
    <w:rsid w:val="00E069F0"/>
    <w:rsid w:val="00E07FBB"/>
    <w:rsid w:val="00E102DB"/>
    <w:rsid w:val="00E12D1C"/>
    <w:rsid w:val="00E14631"/>
    <w:rsid w:val="00E159D9"/>
    <w:rsid w:val="00E15FCB"/>
    <w:rsid w:val="00E16EE5"/>
    <w:rsid w:val="00E205B1"/>
    <w:rsid w:val="00E20B66"/>
    <w:rsid w:val="00E21524"/>
    <w:rsid w:val="00E224C2"/>
    <w:rsid w:val="00E241B0"/>
    <w:rsid w:val="00E2490C"/>
    <w:rsid w:val="00E27657"/>
    <w:rsid w:val="00E31AFC"/>
    <w:rsid w:val="00E35BCD"/>
    <w:rsid w:val="00E35F9F"/>
    <w:rsid w:val="00E501DC"/>
    <w:rsid w:val="00E5162C"/>
    <w:rsid w:val="00E519E6"/>
    <w:rsid w:val="00E5313B"/>
    <w:rsid w:val="00E55AD4"/>
    <w:rsid w:val="00E5714A"/>
    <w:rsid w:val="00E5717C"/>
    <w:rsid w:val="00E5744A"/>
    <w:rsid w:val="00E57968"/>
    <w:rsid w:val="00E60273"/>
    <w:rsid w:val="00E60CB0"/>
    <w:rsid w:val="00E64FC7"/>
    <w:rsid w:val="00E655A5"/>
    <w:rsid w:val="00E703FD"/>
    <w:rsid w:val="00E71F72"/>
    <w:rsid w:val="00E7248B"/>
    <w:rsid w:val="00E734FB"/>
    <w:rsid w:val="00E73E03"/>
    <w:rsid w:val="00E775AC"/>
    <w:rsid w:val="00E77CD6"/>
    <w:rsid w:val="00E80249"/>
    <w:rsid w:val="00E806CF"/>
    <w:rsid w:val="00E81DCA"/>
    <w:rsid w:val="00E83694"/>
    <w:rsid w:val="00E83A59"/>
    <w:rsid w:val="00E91186"/>
    <w:rsid w:val="00E96C95"/>
    <w:rsid w:val="00E972DC"/>
    <w:rsid w:val="00EA08C1"/>
    <w:rsid w:val="00EA0F90"/>
    <w:rsid w:val="00EA16A9"/>
    <w:rsid w:val="00EA1C0C"/>
    <w:rsid w:val="00EA46C9"/>
    <w:rsid w:val="00EA5590"/>
    <w:rsid w:val="00EA5F77"/>
    <w:rsid w:val="00EA6292"/>
    <w:rsid w:val="00EB1609"/>
    <w:rsid w:val="00EB2373"/>
    <w:rsid w:val="00EB3C69"/>
    <w:rsid w:val="00EB502E"/>
    <w:rsid w:val="00EB55AD"/>
    <w:rsid w:val="00EB59DF"/>
    <w:rsid w:val="00EB5BDB"/>
    <w:rsid w:val="00EB5ED5"/>
    <w:rsid w:val="00EB61BF"/>
    <w:rsid w:val="00EB7AA5"/>
    <w:rsid w:val="00EC12D6"/>
    <w:rsid w:val="00EC40EF"/>
    <w:rsid w:val="00EC41EE"/>
    <w:rsid w:val="00EC5BDE"/>
    <w:rsid w:val="00EC6064"/>
    <w:rsid w:val="00EC7F14"/>
    <w:rsid w:val="00ED17ED"/>
    <w:rsid w:val="00ED1C64"/>
    <w:rsid w:val="00ED2256"/>
    <w:rsid w:val="00ED504D"/>
    <w:rsid w:val="00ED5338"/>
    <w:rsid w:val="00ED6501"/>
    <w:rsid w:val="00ED6A64"/>
    <w:rsid w:val="00ED72BF"/>
    <w:rsid w:val="00ED7E07"/>
    <w:rsid w:val="00EE2355"/>
    <w:rsid w:val="00EE2A8C"/>
    <w:rsid w:val="00EE3038"/>
    <w:rsid w:val="00EE38BB"/>
    <w:rsid w:val="00EE3EB8"/>
    <w:rsid w:val="00EE46AF"/>
    <w:rsid w:val="00EE5082"/>
    <w:rsid w:val="00EE52EA"/>
    <w:rsid w:val="00EE5D9C"/>
    <w:rsid w:val="00EE6915"/>
    <w:rsid w:val="00EF1F3E"/>
    <w:rsid w:val="00EF57C8"/>
    <w:rsid w:val="00EF5D1C"/>
    <w:rsid w:val="00F0034B"/>
    <w:rsid w:val="00F008A0"/>
    <w:rsid w:val="00F04E57"/>
    <w:rsid w:val="00F05BFB"/>
    <w:rsid w:val="00F077A4"/>
    <w:rsid w:val="00F1137A"/>
    <w:rsid w:val="00F11A29"/>
    <w:rsid w:val="00F11E81"/>
    <w:rsid w:val="00F1290A"/>
    <w:rsid w:val="00F144D0"/>
    <w:rsid w:val="00F14E84"/>
    <w:rsid w:val="00F2086D"/>
    <w:rsid w:val="00F20970"/>
    <w:rsid w:val="00F20BFD"/>
    <w:rsid w:val="00F2566D"/>
    <w:rsid w:val="00F273B8"/>
    <w:rsid w:val="00F275AA"/>
    <w:rsid w:val="00F30A59"/>
    <w:rsid w:val="00F31315"/>
    <w:rsid w:val="00F32A07"/>
    <w:rsid w:val="00F3356B"/>
    <w:rsid w:val="00F33BFD"/>
    <w:rsid w:val="00F344E9"/>
    <w:rsid w:val="00F37213"/>
    <w:rsid w:val="00F405D9"/>
    <w:rsid w:val="00F40AA1"/>
    <w:rsid w:val="00F41897"/>
    <w:rsid w:val="00F42E38"/>
    <w:rsid w:val="00F44222"/>
    <w:rsid w:val="00F4474D"/>
    <w:rsid w:val="00F44E7E"/>
    <w:rsid w:val="00F458CD"/>
    <w:rsid w:val="00F470F2"/>
    <w:rsid w:val="00F47253"/>
    <w:rsid w:val="00F50FB8"/>
    <w:rsid w:val="00F52A80"/>
    <w:rsid w:val="00F54280"/>
    <w:rsid w:val="00F542D2"/>
    <w:rsid w:val="00F54FC5"/>
    <w:rsid w:val="00F60103"/>
    <w:rsid w:val="00F63D4F"/>
    <w:rsid w:val="00F65A2D"/>
    <w:rsid w:val="00F66D52"/>
    <w:rsid w:val="00F67C55"/>
    <w:rsid w:val="00F70403"/>
    <w:rsid w:val="00F70F5E"/>
    <w:rsid w:val="00F7182B"/>
    <w:rsid w:val="00F72EE9"/>
    <w:rsid w:val="00F76BA2"/>
    <w:rsid w:val="00F776AF"/>
    <w:rsid w:val="00F80CEB"/>
    <w:rsid w:val="00F81AAF"/>
    <w:rsid w:val="00F82154"/>
    <w:rsid w:val="00F83E16"/>
    <w:rsid w:val="00F85B9D"/>
    <w:rsid w:val="00F91516"/>
    <w:rsid w:val="00F91F05"/>
    <w:rsid w:val="00F92E62"/>
    <w:rsid w:val="00F938C5"/>
    <w:rsid w:val="00F93D51"/>
    <w:rsid w:val="00F95640"/>
    <w:rsid w:val="00F959B8"/>
    <w:rsid w:val="00F95A66"/>
    <w:rsid w:val="00FA2025"/>
    <w:rsid w:val="00FA3405"/>
    <w:rsid w:val="00FA3564"/>
    <w:rsid w:val="00FA3BCE"/>
    <w:rsid w:val="00FA4F42"/>
    <w:rsid w:val="00FA5029"/>
    <w:rsid w:val="00FA645F"/>
    <w:rsid w:val="00FA75E3"/>
    <w:rsid w:val="00FB0237"/>
    <w:rsid w:val="00FB1007"/>
    <w:rsid w:val="00FB1995"/>
    <w:rsid w:val="00FB240A"/>
    <w:rsid w:val="00FB3912"/>
    <w:rsid w:val="00FB4745"/>
    <w:rsid w:val="00FC0F63"/>
    <w:rsid w:val="00FC495B"/>
    <w:rsid w:val="00FC7211"/>
    <w:rsid w:val="00FD3C9D"/>
    <w:rsid w:val="00FD4C52"/>
    <w:rsid w:val="00FD4DC2"/>
    <w:rsid w:val="00FD5B8C"/>
    <w:rsid w:val="00FD5D7B"/>
    <w:rsid w:val="00FD64BB"/>
    <w:rsid w:val="00FE181E"/>
    <w:rsid w:val="00FE2745"/>
    <w:rsid w:val="00FE6AAE"/>
    <w:rsid w:val="00FE7A29"/>
    <w:rsid w:val="00FF2C19"/>
    <w:rsid w:val="00FF5A16"/>
    <w:rsid w:val="13F788DA"/>
    <w:rsid w:val="4004F339"/>
    <w:rsid w:val="451E1ECF"/>
    <w:rsid w:val="570FA8C8"/>
    <w:rsid w:val="602A0410"/>
    <w:rsid w:val="6EBFF509"/>
    <w:rsid w:val="7294809C"/>
    <w:rsid w:val="72B68B0F"/>
    <w:rsid w:val="72E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9F985"/>
  <w15:docId w15:val="{CBDE8798-5997-43D4-B693-8B0EFD5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eastAsia="Times New Roman" w:hAnsi="Aktiv Grotesk" w:cs="Times New Roman"/>
        <w:lang w:val="en-GB" w:eastAsia="en-GB" w:bidi="ar-SA"/>
      </w:rPr>
    </w:rPrDefault>
    <w:pPrDefault>
      <w:pPr>
        <w:spacing w:before="120"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5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526"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uiPriority w:val="1"/>
    <w:qFormat/>
    <w:rsid w:val="008D4BB9"/>
    <w:pPr>
      <w:keepNext/>
      <w:spacing w:before="0"/>
      <w:outlineLvl w:val="0"/>
    </w:pPr>
    <w:rPr>
      <w:rFonts w:ascii="NC3Rs Lexia Light" w:hAnsi="NC3Rs Lexia Light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uiPriority w:val="2"/>
    <w:qFormat/>
    <w:rsid w:val="008D4BB9"/>
    <w:pPr>
      <w:keepNext/>
      <w:outlineLvl w:val="1"/>
    </w:pPr>
    <w:rPr>
      <w:rFonts w:ascii="NC3Rs Lexia Light" w:hAnsi="NC3Rs Lexia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8E13F2"/>
    <w:pPr>
      <w:keepNext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semiHidden/>
    <w:rsid w:val="005D611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5D611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5D611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5D611C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rsid w:val="005D611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rsid w:val="005D611C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pendsection">
    <w:name w:val="Gap end section"/>
    <w:basedOn w:val="Normal"/>
    <w:semiHidden/>
    <w:rsid w:val="007A7F58"/>
    <w:pPr>
      <w:tabs>
        <w:tab w:val="left" w:pos="1758"/>
      </w:tabs>
      <w:spacing w:after="20"/>
    </w:pPr>
    <w:rPr>
      <w:rFonts w:ascii="Calibri" w:hAnsi="Calibri"/>
      <w:szCs w:val="22"/>
    </w:rPr>
  </w:style>
  <w:style w:type="numbering" w:styleId="111111">
    <w:name w:val="Outline List 2"/>
    <w:basedOn w:val="NoList"/>
    <w:semiHidden/>
    <w:rsid w:val="005D611C"/>
    <w:pPr>
      <w:numPr>
        <w:numId w:val="1"/>
      </w:numPr>
    </w:pPr>
  </w:style>
  <w:style w:type="numbering" w:styleId="1ai">
    <w:name w:val="Outline List 1"/>
    <w:basedOn w:val="NoList"/>
    <w:semiHidden/>
    <w:rsid w:val="005D611C"/>
    <w:pPr>
      <w:numPr>
        <w:numId w:val="2"/>
      </w:numPr>
    </w:pPr>
  </w:style>
  <w:style w:type="numbering" w:styleId="ArticleSection">
    <w:name w:val="Outline List 3"/>
    <w:basedOn w:val="NoList"/>
    <w:semiHidden/>
    <w:rsid w:val="005D611C"/>
    <w:pPr>
      <w:numPr>
        <w:numId w:val="3"/>
      </w:numPr>
    </w:pPr>
  </w:style>
  <w:style w:type="paragraph" w:styleId="BalloonText">
    <w:name w:val="Balloon Text"/>
    <w:basedOn w:val="Normal"/>
    <w:semiHidden/>
    <w:rsid w:val="005D611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D611C"/>
    <w:pPr>
      <w:spacing w:after="120"/>
      <w:ind w:left="1440" w:right="1440"/>
    </w:pPr>
  </w:style>
  <w:style w:type="paragraph" w:styleId="BodyText">
    <w:name w:val="Body Text"/>
    <w:basedOn w:val="Normal"/>
    <w:semiHidden/>
    <w:rsid w:val="005D611C"/>
    <w:pPr>
      <w:spacing w:after="120"/>
    </w:pPr>
  </w:style>
  <w:style w:type="paragraph" w:styleId="BodyText2">
    <w:name w:val="Body Text 2"/>
    <w:basedOn w:val="Normal"/>
    <w:semiHidden/>
    <w:rsid w:val="005D611C"/>
    <w:pPr>
      <w:spacing w:after="120" w:line="480" w:lineRule="auto"/>
    </w:pPr>
  </w:style>
  <w:style w:type="paragraph" w:styleId="BodyText3">
    <w:name w:val="Body Text 3"/>
    <w:basedOn w:val="Normal"/>
    <w:semiHidden/>
    <w:rsid w:val="005D61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611C"/>
    <w:pPr>
      <w:ind w:firstLine="210"/>
    </w:pPr>
  </w:style>
  <w:style w:type="paragraph" w:styleId="BodyTextIndent">
    <w:name w:val="Body Text Indent"/>
    <w:basedOn w:val="Normal"/>
    <w:semiHidden/>
    <w:rsid w:val="005D611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D611C"/>
    <w:pPr>
      <w:ind w:firstLine="210"/>
    </w:pPr>
  </w:style>
  <w:style w:type="paragraph" w:styleId="BodyTextIndent2">
    <w:name w:val="Body Text Indent 2"/>
    <w:basedOn w:val="Normal"/>
    <w:semiHidden/>
    <w:rsid w:val="005D611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D611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5D611C"/>
    <w:rPr>
      <w:b/>
      <w:bCs/>
    </w:rPr>
  </w:style>
  <w:style w:type="paragraph" w:styleId="Closing">
    <w:name w:val="Closing"/>
    <w:basedOn w:val="Normal"/>
    <w:semiHidden/>
    <w:rsid w:val="005D611C"/>
    <w:pPr>
      <w:ind w:left="4252"/>
    </w:pPr>
  </w:style>
  <w:style w:type="character" w:styleId="CommentReference">
    <w:name w:val="annotation reference"/>
    <w:semiHidden/>
    <w:rsid w:val="005D611C"/>
    <w:rPr>
      <w:sz w:val="16"/>
      <w:szCs w:val="16"/>
    </w:rPr>
  </w:style>
  <w:style w:type="paragraph" w:styleId="CommentText">
    <w:name w:val="annotation text"/>
    <w:basedOn w:val="Normal"/>
    <w:semiHidden/>
    <w:rsid w:val="005D611C"/>
  </w:style>
  <w:style w:type="paragraph" w:styleId="CommentSubject">
    <w:name w:val="annotation subject"/>
    <w:basedOn w:val="CommentText"/>
    <w:next w:val="CommentText"/>
    <w:semiHidden/>
    <w:rsid w:val="005D611C"/>
    <w:rPr>
      <w:b/>
      <w:bCs/>
    </w:rPr>
  </w:style>
  <w:style w:type="paragraph" w:styleId="Date">
    <w:name w:val="Date"/>
    <w:basedOn w:val="Normal"/>
    <w:next w:val="Normal"/>
    <w:semiHidden/>
    <w:rsid w:val="005D611C"/>
  </w:style>
  <w:style w:type="paragraph" w:styleId="DocumentMap">
    <w:name w:val="Document Map"/>
    <w:basedOn w:val="Normal"/>
    <w:semiHidden/>
    <w:rsid w:val="005D611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5D611C"/>
  </w:style>
  <w:style w:type="character" w:styleId="Emphasis">
    <w:name w:val="Emphasis"/>
    <w:semiHidden/>
    <w:rsid w:val="005D611C"/>
    <w:rPr>
      <w:i/>
      <w:iCs/>
    </w:rPr>
  </w:style>
  <w:style w:type="character" w:styleId="EndnoteReference">
    <w:name w:val="endnote reference"/>
    <w:semiHidden/>
    <w:rsid w:val="005D611C"/>
    <w:rPr>
      <w:vertAlign w:val="superscript"/>
    </w:rPr>
  </w:style>
  <w:style w:type="paragraph" w:styleId="EndnoteText">
    <w:name w:val="endnote text"/>
    <w:basedOn w:val="Normal"/>
    <w:semiHidden/>
    <w:rsid w:val="005D611C"/>
  </w:style>
  <w:style w:type="paragraph" w:styleId="EnvelopeAddress">
    <w:name w:val="envelope address"/>
    <w:basedOn w:val="Normal"/>
    <w:semiHidden/>
    <w:rsid w:val="005D611C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5D611C"/>
  </w:style>
  <w:style w:type="character" w:styleId="FollowedHyperlink">
    <w:name w:val="FollowedHyperlink"/>
    <w:basedOn w:val="Hyperlink"/>
    <w:semiHidden/>
    <w:rsid w:val="003467BE"/>
    <w:rPr>
      <w:rFonts w:ascii="NC3Rs Lexia Light" w:hAnsi="NC3Rs Lexia Light"/>
      <w:b w:val="0"/>
      <w:bCs/>
      <w:color w:val="FFFFFF" w:themeColor="background1"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326C29"/>
    <w:pPr>
      <w:tabs>
        <w:tab w:val="center" w:pos="7655"/>
        <w:tab w:val="right" w:pos="15309"/>
      </w:tabs>
    </w:pPr>
    <w:rPr>
      <w:sz w:val="16"/>
    </w:rPr>
  </w:style>
  <w:style w:type="character" w:styleId="FootnoteReference">
    <w:name w:val="footnote reference"/>
    <w:semiHidden/>
    <w:rsid w:val="005D611C"/>
    <w:rPr>
      <w:vertAlign w:val="superscript"/>
    </w:rPr>
  </w:style>
  <w:style w:type="paragraph" w:styleId="FootnoteText">
    <w:name w:val="footnote text"/>
    <w:basedOn w:val="Normal"/>
    <w:semiHidden/>
    <w:rsid w:val="005D611C"/>
  </w:style>
  <w:style w:type="paragraph" w:styleId="Header">
    <w:name w:val="header"/>
    <w:basedOn w:val="Normal"/>
    <w:link w:val="HeaderChar"/>
    <w:uiPriority w:val="99"/>
    <w:rsid w:val="005D611C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semiHidden/>
    <w:rsid w:val="005D611C"/>
  </w:style>
  <w:style w:type="paragraph" w:styleId="HTMLAddress">
    <w:name w:val="HTML Address"/>
    <w:basedOn w:val="Normal"/>
    <w:semiHidden/>
    <w:rsid w:val="005D611C"/>
    <w:rPr>
      <w:i/>
      <w:iCs/>
    </w:rPr>
  </w:style>
  <w:style w:type="character" w:styleId="HTMLCite">
    <w:name w:val="HTML Cite"/>
    <w:semiHidden/>
    <w:rsid w:val="005D611C"/>
    <w:rPr>
      <w:i/>
      <w:iCs/>
    </w:rPr>
  </w:style>
  <w:style w:type="character" w:styleId="HTMLCode">
    <w:name w:val="HTML Code"/>
    <w:semiHidden/>
    <w:rsid w:val="005D61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611C"/>
    <w:rPr>
      <w:i/>
      <w:iCs/>
    </w:rPr>
  </w:style>
  <w:style w:type="character" w:styleId="HTMLKeyboard">
    <w:name w:val="HTML Keyboard"/>
    <w:semiHidden/>
    <w:rsid w:val="005D61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611C"/>
    <w:rPr>
      <w:rFonts w:ascii="Courier New" w:hAnsi="Courier New" w:cs="Courier New"/>
    </w:rPr>
  </w:style>
  <w:style w:type="character" w:styleId="HTMLSample">
    <w:name w:val="HTML Sample"/>
    <w:semiHidden/>
    <w:rsid w:val="005D611C"/>
    <w:rPr>
      <w:rFonts w:ascii="Courier New" w:hAnsi="Courier New" w:cs="Courier New"/>
    </w:rPr>
  </w:style>
  <w:style w:type="character" w:styleId="HTMLTypewriter">
    <w:name w:val="HTML Typewriter"/>
    <w:semiHidden/>
    <w:rsid w:val="005D611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611C"/>
    <w:rPr>
      <w:i/>
      <w:iCs/>
    </w:rPr>
  </w:style>
  <w:style w:type="character" w:styleId="Hyperlink">
    <w:name w:val="Hyperlink"/>
    <w:semiHidden/>
    <w:rsid w:val="00EB3C69"/>
    <w:rPr>
      <w:rFonts w:ascii="NC3Rs Lexia Light" w:hAnsi="NC3Rs Lexia Light"/>
      <w:color w:val="FFFFFF" w:themeColor="background1"/>
      <w:sz w:val="28"/>
      <w:szCs w:val="24"/>
      <w:u w:val="single"/>
    </w:rPr>
  </w:style>
  <w:style w:type="paragraph" w:styleId="Index1">
    <w:name w:val="index 1"/>
    <w:basedOn w:val="Normal"/>
    <w:next w:val="Normal"/>
    <w:autoRedefine/>
    <w:semiHidden/>
    <w:rsid w:val="005D611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D611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D611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D611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D611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D611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D611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D611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D611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D611C"/>
    <w:rPr>
      <w:b/>
      <w:bCs/>
    </w:rPr>
  </w:style>
  <w:style w:type="character" w:styleId="LineNumber">
    <w:name w:val="line number"/>
    <w:basedOn w:val="DefaultParagraphFont"/>
    <w:semiHidden/>
    <w:rsid w:val="005D611C"/>
  </w:style>
  <w:style w:type="paragraph" w:styleId="List">
    <w:name w:val="List"/>
    <w:basedOn w:val="Normal"/>
    <w:semiHidden/>
    <w:rsid w:val="005D611C"/>
    <w:pPr>
      <w:ind w:left="283" w:hanging="283"/>
    </w:pPr>
  </w:style>
  <w:style w:type="paragraph" w:styleId="List2">
    <w:name w:val="List 2"/>
    <w:basedOn w:val="Normal"/>
    <w:semiHidden/>
    <w:rsid w:val="005D611C"/>
    <w:pPr>
      <w:ind w:left="566" w:hanging="283"/>
    </w:pPr>
  </w:style>
  <w:style w:type="paragraph" w:styleId="List3">
    <w:name w:val="List 3"/>
    <w:basedOn w:val="Normal"/>
    <w:semiHidden/>
    <w:rsid w:val="005D611C"/>
    <w:pPr>
      <w:ind w:left="849" w:hanging="283"/>
    </w:pPr>
  </w:style>
  <w:style w:type="paragraph" w:styleId="List4">
    <w:name w:val="List 4"/>
    <w:basedOn w:val="Normal"/>
    <w:semiHidden/>
    <w:rsid w:val="005D611C"/>
    <w:pPr>
      <w:ind w:left="1132" w:hanging="283"/>
    </w:pPr>
  </w:style>
  <w:style w:type="paragraph" w:styleId="List5">
    <w:name w:val="List 5"/>
    <w:basedOn w:val="Normal"/>
    <w:semiHidden/>
    <w:rsid w:val="005D611C"/>
    <w:pPr>
      <w:ind w:left="1415" w:hanging="283"/>
    </w:pPr>
  </w:style>
  <w:style w:type="paragraph" w:styleId="ListBullet">
    <w:name w:val="List Bullet"/>
    <w:aliases w:val="Bullet Points Short"/>
    <w:basedOn w:val="Normal"/>
    <w:link w:val="ListBulletChar"/>
    <w:uiPriority w:val="4"/>
    <w:qFormat/>
    <w:rsid w:val="00DC3792"/>
    <w:pPr>
      <w:numPr>
        <w:numId w:val="14"/>
      </w:numPr>
      <w:spacing w:after="120"/>
      <w:ind w:left="851" w:hanging="284"/>
    </w:pPr>
  </w:style>
  <w:style w:type="paragraph" w:styleId="ListBullet2">
    <w:name w:val="List Bullet 2"/>
    <w:basedOn w:val="Normal"/>
    <w:semiHidden/>
    <w:rsid w:val="005D611C"/>
    <w:pPr>
      <w:numPr>
        <w:numId w:val="5"/>
      </w:numPr>
    </w:pPr>
  </w:style>
  <w:style w:type="paragraph" w:styleId="ListBullet3">
    <w:name w:val="List Bullet 3"/>
    <w:basedOn w:val="Normal"/>
    <w:semiHidden/>
    <w:rsid w:val="005D611C"/>
    <w:pPr>
      <w:numPr>
        <w:numId w:val="6"/>
      </w:numPr>
    </w:pPr>
  </w:style>
  <w:style w:type="paragraph" w:styleId="ListBullet4">
    <w:name w:val="List Bullet 4"/>
    <w:basedOn w:val="Normal"/>
    <w:semiHidden/>
    <w:rsid w:val="005D611C"/>
    <w:pPr>
      <w:numPr>
        <w:numId w:val="7"/>
      </w:numPr>
    </w:pPr>
  </w:style>
  <w:style w:type="paragraph" w:styleId="ListBullet5">
    <w:name w:val="List Bullet 5"/>
    <w:basedOn w:val="Normal"/>
    <w:semiHidden/>
    <w:rsid w:val="005D611C"/>
    <w:pPr>
      <w:numPr>
        <w:numId w:val="8"/>
      </w:numPr>
    </w:pPr>
  </w:style>
  <w:style w:type="paragraph" w:styleId="ListContinue">
    <w:name w:val="List Continue"/>
    <w:basedOn w:val="Normal"/>
    <w:semiHidden/>
    <w:rsid w:val="005D611C"/>
    <w:pPr>
      <w:spacing w:after="120"/>
      <w:ind w:left="283"/>
    </w:pPr>
  </w:style>
  <w:style w:type="paragraph" w:styleId="ListContinue2">
    <w:name w:val="List Continue 2"/>
    <w:basedOn w:val="Normal"/>
    <w:semiHidden/>
    <w:rsid w:val="005D611C"/>
    <w:pPr>
      <w:spacing w:after="120"/>
      <w:ind w:left="566"/>
    </w:pPr>
  </w:style>
  <w:style w:type="paragraph" w:styleId="ListContinue3">
    <w:name w:val="List Continue 3"/>
    <w:basedOn w:val="Normal"/>
    <w:semiHidden/>
    <w:rsid w:val="005D611C"/>
    <w:pPr>
      <w:spacing w:after="120"/>
      <w:ind w:left="849"/>
    </w:pPr>
  </w:style>
  <w:style w:type="paragraph" w:styleId="ListContinue4">
    <w:name w:val="List Continue 4"/>
    <w:basedOn w:val="Normal"/>
    <w:semiHidden/>
    <w:rsid w:val="005D611C"/>
    <w:pPr>
      <w:spacing w:after="120"/>
      <w:ind w:left="1132"/>
    </w:pPr>
  </w:style>
  <w:style w:type="paragraph" w:styleId="ListContinue5">
    <w:name w:val="List Continue 5"/>
    <w:basedOn w:val="Normal"/>
    <w:semiHidden/>
    <w:rsid w:val="005D611C"/>
    <w:pPr>
      <w:spacing w:after="120"/>
      <w:ind w:left="1415"/>
    </w:pPr>
  </w:style>
  <w:style w:type="paragraph" w:styleId="ListNumber">
    <w:name w:val="List Number"/>
    <w:basedOn w:val="Normal"/>
    <w:semiHidden/>
    <w:rsid w:val="005D611C"/>
    <w:pPr>
      <w:numPr>
        <w:numId w:val="9"/>
      </w:numPr>
    </w:pPr>
  </w:style>
  <w:style w:type="paragraph" w:styleId="ListNumber2">
    <w:name w:val="List Number 2"/>
    <w:basedOn w:val="Normal"/>
    <w:semiHidden/>
    <w:rsid w:val="005D611C"/>
    <w:pPr>
      <w:numPr>
        <w:numId w:val="10"/>
      </w:numPr>
    </w:pPr>
  </w:style>
  <w:style w:type="paragraph" w:styleId="ListNumber3">
    <w:name w:val="List Number 3"/>
    <w:basedOn w:val="Normal"/>
    <w:semiHidden/>
    <w:rsid w:val="005D611C"/>
    <w:pPr>
      <w:numPr>
        <w:numId w:val="11"/>
      </w:numPr>
    </w:pPr>
  </w:style>
  <w:style w:type="paragraph" w:styleId="ListNumber4">
    <w:name w:val="List Number 4"/>
    <w:basedOn w:val="Normal"/>
    <w:semiHidden/>
    <w:rsid w:val="005D611C"/>
    <w:pPr>
      <w:numPr>
        <w:numId w:val="12"/>
      </w:numPr>
    </w:pPr>
  </w:style>
  <w:style w:type="paragraph" w:styleId="ListNumber5">
    <w:name w:val="List Number 5"/>
    <w:basedOn w:val="Normal"/>
    <w:semiHidden/>
    <w:rsid w:val="005D611C"/>
    <w:pPr>
      <w:numPr>
        <w:numId w:val="13"/>
      </w:numPr>
    </w:pPr>
  </w:style>
  <w:style w:type="paragraph" w:styleId="MacroText">
    <w:name w:val="macro"/>
    <w:semiHidden/>
    <w:rsid w:val="005D61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5D61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5D611C"/>
  </w:style>
  <w:style w:type="paragraph" w:styleId="NormalIndent">
    <w:name w:val="Normal Indent"/>
    <w:basedOn w:val="Normal"/>
    <w:semiHidden/>
    <w:rsid w:val="005D611C"/>
    <w:pPr>
      <w:ind w:left="720"/>
    </w:pPr>
  </w:style>
  <w:style w:type="paragraph" w:styleId="NoteHeading">
    <w:name w:val="Note Heading"/>
    <w:basedOn w:val="Normal"/>
    <w:next w:val="Normal"/>
    <w:semiHidden/>
    <w:rsid w:val="005D611C"/>
  </w:style>
  <w:style w:type="character" w:styleId="PageNumber">
    <w:name w:val="page number"/>
    <w:rsid w:val="00D35B9E"/>
    <w:rPr>
      <w:rFonts w:ascii="Aktiv Grotesk" w:hAnsi="Aktiv Grotesk"/>
      <w:color w:val="auto"/>
      <w:sz w:val="15"/>
    </w:rPr>
  </w:style>
  <w:style w:type="paragraph" w:styleId="PlainText">
    <w:name w:val="Plain Text"/>
    <w:basedOn w:val="Normal"/>
    <w:semiHidden/>
    <w:rsid w:val="005D611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D611C"/>
  </w:style>
  <w:style w:type="paragraph" w:styleId="Signature">
    <w:name w:val="Signature"/>
    <w:basedOn w:val="Normal"/>
    <w:semiHidden/>
    <w:rsid w:val="005D611C"/>
    <w:pPr>
      <w:ind w:left="4252"/>
    </w:pPr>
  </w:style>
  <w:style w:type="character" w:styleId="Strong">
    <w:name w:val="Strong"/>
    <w:semiHidden/>
    <w:rsid w:val="005D611C"/>
    <w:rPr>
      <w:b/>
      <w:bCs/>
    </w:rPr>
  </w:style>
  <w:style w:type="paragraph" w:styleId="Subtitle">
    <w:name w:val="Subtitle"/>
    <w:basedOn w:val="Normal"/>
    <w:semiHidden/>
    <w:rsid w:val="005D611C"/>
    <w:pPr>
      <w:spacing w:after="60"/>
      <w:jc w:val="center"/>
      <w:outlineLvl w:val="1"/>
    </w:pPr>
  </w:style>
  <w:style w:type="table" w:styleId="Table3Deffects1">
    <w:name w:val="Table 3D effects 1"/>
    <w:basedOn w:val="TableNormal"/>
    <w:rsid w:val="005D61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1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1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61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61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61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61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61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61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61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61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61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61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61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D61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61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61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61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61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61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61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61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61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61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61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61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D611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D611C"/>
  </w:style>
  <w:style w:type="table" w:styleId="TableProfessional">
    <w:name w:val="Table Professional"/>
    <w:basedOn w:val="TableNormal"/>
    <w:rsid w:val="005D61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D61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61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61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61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61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D61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61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61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5D611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D611C"/>
    <w:rPr>
      <w:b/>
      <w:bCs/>
    </w:rPr>
  </w:style>
  <w:style w:type="paragraph" w:styleId="TOC1">
    <w:name w:val="toc 1"/>
    <w:basedOn w:val="Normal"/>
    <w:next w:val="Normal"/>
    <w:autoRedefine/>
    <w:semiHidden/>
    <w:rsid w:val="005D611C"/>
  </w:style>
  <w:style w:type="paragraph" w:styleId="TOC2">
    <w:name w:val="toc 2"/>
    <w:basedOn w:val="Normal"/>
    <w:next w:val="Normal"/>
    <w:autoRedefine/>
    <w:semiHidden/>
    <w:rsid w:val="005D611C"/>
    <w:pPr>
      <w:ind w:left="240"/>
    </w:pPr>
  </w:style>
  <w:style w:type="paragraph" w:styleId="TOC3">
    <w:name w:val="toc 3"/>
    <w:basedOn w:val="Normal"/>
    <w:next w:val="Normal"/>
    <w:autoRedefine/>
    <w:semiHidden/>
    <w:rsid w:val="005D611C"/>
    <w:pPr>
      <w:ind w:left="480"/>
    </w:pPr>
  </w:style>
  <w:style w:type="paragraph" w:styleId="TOC4">
    <w:name w:val="toc 4"/>
    <w:basedOn w:val="Normal"/>
    <w:next w:val="Normal"/>
    <w:autoRedefine/>
    <w:semiHidden/>
    <w:rsid w:val="005D611C"/>
    <w:pPr>
      <w:ind w:left="720"/>
    </w:pPr>
  </w:style>
  <w:style w:type="paragraph" w:styleId="TOC5">
    <w:name w:val="toc 5"/>
    <w:basedOn w:val="Normal"/>
    <w:next w:val="Normal"/>
    <w:autoRedefine/>
    <w:semiHidden/>
    <w:rsid w:val="005D611C"/>
    <w:pPr>
      <w:ind w:left="960"/>
    </w:pPr>
  </w:style>
  <w:style w:type="paragraph" w:styleId="TOC6">
    <w:name w:val="toc 6"/>
    <w:basedOn w:val="Normal"/>
    <w:next w:val="Normal"/>
    <w:autoRedefine/>
    <w:semiHidden/>
    <w:rsid w:val="005D611C"/>
    <w:pPr>
      <w:ind w:left="1200"/>
    </w:pPr>
  </w:style>
  <w:style w:type="paragraph" w:styleId="TOC7">
    <w:name w:val="toc 7"/>
    <w:basedOn w:val="Normal"/>
    <w:next w:val="Normal"/>
    <w:autoRedefine/>
    <w:semiHidden/>
    <w:rsid w:val="005D611C"/>
    <w:pPr>
      <w:ind w:left="1440"/>
    </w:pPr>
  </w:style>
  <w:style w:type="paragraph" w:styleId="TOC8">
    <w:name w:val="toc 8"/>
    <w:basedOn w:val="Normal"/>
    <w:next w:val="Normal"/>
    <w:autoRedefine/>
    <w:semiHidden/>
    <w:rsid w:val="005D611C"/>
    <w:pPr>
      <w:ind w:left="1680"/>
    </w:pPr>
  </w:style>
  <w:style w:type="paragraph" w:styleId="TOC9">
    <w:name w:val="toc 9"/>
    <w:basedOn w:val="Normal"/>
    <w:next w:val="Normal"/>
    <w:autoRedefine/>
    <w:semiHidden/>
    <w:rsid w:val="005D611C"/>
    <w:pPr>
      <w:ind w:left="1920"/>
    </w:pPr>
  </w:style>
  <w:style w:type="paragraph" w:customStyle="1" w:styleId="Plaintablehead">
    <w:name w:val="Plain table head"/>
    <w:basedOn w:val="Normal"/>
    <w:semiHidden/>
    <w:rsid w:val="00DD7B2E"/>
    <w:rPr>
      <w:lang w:val="en-US"/>
    </w:rPr>
  </w:style>
  <w:style w:type="character" w:styleId="PlaceholderText">
    <w:name w:val="Placeholder Text"/>
    <w:uiPriority w:val="99"/>
    <w:semiHidden/>
    <w:rsid w:val="00C3323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0BD9"/>
  </w:style>
  <w:style w:type="character" w:styleId="BookTitle">
    <w:name w:val="Book Title"/>
    <w:uiPriority w:val="33"/>
    <w:semiHidden/>
    <w:rsid w:val="00860BD9"/>
    <w:rPr>
      <w:b/>
      <w:bCs/>
      <w:smallCaps/>
      <w:spacing w:val="5"/>
    </w:rPr>
  </w:style>
  <w:style w:type="character" w:styleId="IntenseEmphasis">
    <w:name w:val="Intense Emphasis"/>
    <w:uiPriority w:val="21"/>
    <w:semiHidden/>
    <w:rsid w:val="00860BD9"/>
    <w:rPr>
      <w:b/>
      <w:bCs/>
      <w:i/>
      <w:iCs/>
      <w:color w:val="642D5C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60BD9"/>
    <w:pPr>
      <w:pBdr>
        <w:bottom w:val="single" w:sz="4" w:space="4" w:color="642D5C"/>
      </w:pBdr>
      <w:spacing w:after="280"/>
      <w:ind w:left="936" w:right="936"/>
    </w:pPr>
    <w:rPr>
      <w:b/>
      <w:bCs/>
      <w:i/>
      <w:iCs/>
      <w:color w:val="642D5C"/>
    </w:rPr>
  </w:style>
  <w:style w:type="character" w:customStyle="1" w:styleId="IntenseQuoteChar">
    <w:name w:val="Intense Quote Char"/>
    <w:link w:val="IntenseQuote"/>
    <w:uiPriority w:val="30"/>
    <w:rsid w:val="00860BD9"/>
    <w:rPr>
      <w:rFonts w:ascii="Aktiv Grotesk" w:hAnsi="Aktiv Grotesk" w:cs="Arial"/>
      <w:b/>
      <w:bCs/>
      <w:i/>
      <w:iCs/>
      <w:color w:val="642D5C"/>
      <w:sz w:val="18"/>
    </w:rPr>
  </w:style>
  <w:style w:type="character" w:styleId="IntenseReference">
    <w:name w:val="Intense Reference"/>
    <w:uiPriority w:val="32"/>
    <w:semiHidden/>
    <w:rsid w:val="00860BD9"/>
    <w:rPr>
      <w:b/>
      <w:bCs/>
      <w:smallCaps/>
      <w:color w:val="921F4C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860BD9"/>
    <w:pPr>
      <w:ind w:left="720"/>
      <w:contextualSpacing/>
    </w:pPr>
  </w:style>
  <w:style w:type="paragraph" w:styleId="NoSpacing">
    <w:name w:val="No Spacing"/>
    <w:uiPriority w:val="1"/>
    <w:semiHidden/>
    <w:rsid w:val="00860BD9"/>
    <w:rPr>
      <w:rFonts w:cs="Arial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rsid w:val="00860BD9"/>
    <w:rPr>
      <w:i/>
      <w:iCs/>
      <w:color w:val="454443"/>
    </w:rPr>
  </w:style>
  <w:style w:type="character" w:customStyle="1" w:styleId="QuoteChar">
    <w:name w:val="Quote Char"/>
    <w:link w:val="Quote"/>
    <w:uiPriority w:val="29"/>
    <w:rsid w:val="00860BD9"/>
    <w:rPr>
      <w:rFonts w:ascii="Aktiv Grotesk" w:hAnsi="Aktiv Grotesk" w:cs="Arial"/>
      <w:i/>
      <w:iCs/>
      <w:color w:val="454443"/>
      <w:sz w:val="18"/>
    </w:rPr>
  </w:style>
  <w:style w:type="character" w:styleId="SubtleEmphasis">
    <w:name w:val="Subtle Emphasis"/>
    <w:uiPriority w:val="19"/>
    <w:semiHidden/>
    <w:rsid w:val="00860BD9"/>
    <w:rPr>
      <w:i/>
      <w:iCs/>
      <w:color w:val="A3A1A0"/>
    </w:rPr>
  </w:style>
  <w:style w:type="character" w:styleId="SubtleReference">
    <w:name w:val="Subtle Reference"/>
    <w:uiPriority w:val="31"/>
    <w:semiHidden/>
    <w:rsid w:val="00860BD9"/>
    <w:rPr>
      <w:smallCaps/>
      <w:color w:val="921F4C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860BD9"/>
    <w:pPr>
      <w:keepLines/>
      <w:spacing w:before="480" w:line="220" w:lineRule="atLeast"/>
      <w:outlineLvl w:val="9"/>
    </w:pPr>
    <w:rPr>
      <w:rFonts w:ascii="Aktiv Grotesk" w:hAnsi="Aktiv Grotesk" w:cs="Times New Roman"/>
      <w:b w:val="0"/>
      <w:color w:val="4A2144"/>
      <w:kern w:val="0"/>
      <w:szCs w:val="28"/>
    </w:rPr>
  </w:style>
  <w:style w:type="paragraph" w:customStyle="1" w:styleId="HeaderFirstPage">
    <w:name w:val="HeaderFirstPage"/>
    <w:basedOn w:val="Header"/>
    <w:rsid w:val="00A31F57"/>
    <w:pPr>
      <w:spacing w:after="1758"/>
    </w:pPr>
  </w:style>
  <w:style w:type="paragraph" w:customStyle="1" w:styleId="Tabletext">
    <w:name w:val="Table text"/>
    <w:basedOn w:val="Normal"/>
    <w:rsid w:val="00BF1E2F"/>
    <w:pPr>
      <w:spacing w:after="120"/>
    </w:pPr>
  </w:style>
  <w:style w:type="paragraph" w:customStyle="1" w:styleId="Tableheading">
    <w:name w:val="Table heading"/>
    <w:basedOn w:val="Tabletext"/>
    <w:rsid w:val="00BF1E2F"/>
    <w:rPr>
      <w:b/>
      <w:color w:val="FFFFFF"/>
    </w:rPr>
  </w:style>
  <w:style w:type="character" w:customStyle="1" w:styleId="FooterChar">
    <w:name w:val="Footer Char"/>
    <w:link w:val="Footer"/>
    <w:uiPriority w:val="99"/>
    <w:rsid w:val="00326C29"/>
    <w:rPr>
      <w:rFonts w:ascii="Arial" w:hAnsi="Arial" w:cs="Arial"/>
      <w:sz w:val="16"/>
    </w:rPr>
  </w:style>
  <w:style w:type="paragraph" w:customStyle="1" w:styleId="BulletPointsLong">
    <w:name w:val="Bullet Points Long"/>
    <w:basedOn w:val="ListBullet"/>
    <w:link w:val="BulletPointsLongChar"/>
    <w:uiPriority w:val="7"/>
    <w:qFormat/>
    <w:rsid w:val="00DC3792"/>
    <w:pPr>
      <w:spacing w:before="200" w:after="200" w:line="360" w:lineRule="auto"/>
    </w:pPr>
  </w:style>
  <w:style w:type="character" w:customStyle="1" w:styleId="ListBulletChar">
    <w:name w:val="List Bullet Char"/>
    <w:aliases w:val="Bullet Points Short Char"/>
    <w:basedOn w:val="DefaultParagraphFont"/>
    <w:link w:val="ListBullet"/>
    <w:uiPriority w:val="4"/>
    <w:rsid w:val="00DC3792"/>
    <w:rPr>
      <w:rFonts w:ascii="Arial" w:hAnsi="Arial" w:cs="Arial"/>
      <w:sz w:val="21"/>
    </w:rPr>
  </w:style>
  <w:style w:type="character" w:customStyle="1" w:styleId="BulletPointsLongChar">
    <w:name w:val="Bullet Points Long Char"/>
    <w:basedOn w:val="ListBulletChar"/>
    <w:link w:val="BulletPointsLong"/>
    <w:uiPriority w:val="7"/>
    <w:rsid w:val="00436531"/>
    <w:rPr>
      <w:rFonts w:ascii="Arial" w:hAnsi="Arial" w:cs="Arial"/>
      <w:sz w:val="21"/>
    </w:rPr>
  </w:style>
  <w:style w:type="table" w:styleId="ListTable4">
    <w:name w:val="List Table 4"/>
    <w:aliases w:val="NC3Rs"/>
    <w:basedOn w:val="TableNormal"/>
    <w:uiPriority w:val="49"/>
    <w:rsid w:val="009E4EA2"/>
    <w:rPr>
      <w:rFonts w:ascii="Arial" w:hAnsi="Arial"/>
      <w:color w:val="444342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44342" w:themeFill="text1"/>
      </w:tcPr>
    </w:tblStylePr>
    <w:tblStylePr w:type="lastRow">
      <w:rPr>
        <w:b/>
        <w:bCs/>
      </w:rPr>
      <w:tblPr/>
      <w:tcPr>
        <w:tcBorders>
          <w:top w:val="double" w:sz="4" w:space="0" w:color="8F8E8C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ListTable5Dark-Accent1">
    <w:name w:val="List Table 5 Dark Accent 1"/>
    <w:basedOn w:val="TableNormal"/>
    <w:uiPriority w:val="50"/>
    <w:rsid w:val="00657D1E"/>
    <w:rPr>
      <w:color w:val="FFFFFF" w:themeColor="background1"/>
    </w:rPr>
    <w:tblPr>
      <w:tblStyleRowBandSize w:val="1"/>
      <w:tblStyleColBandSize w:val="1"/>
      <w:tblBorders>
        <w:top w:val="single" w:sz="24" w:space="0" w:color="642D5C" w:themeColor="accent1"/>
        <w:left w:val="single" w:sz="24" w:space="0" w:color="642D5C" w:themeColor="accent1"/>
        <w:bottom w:val="single" w:sz="24" w:space="0" w:color="642D5C" w:themeColor="accent1"/>
        <w:right w:val="single" w:sz="24" w:space="0" w:color="642D5C" w:themeColor="accent1"/>
      </w:tblBorders>
    </w:tblPr>
    <w:tcPr>
      <w:shd w:val="clear" w:color="auto" w:fill="642D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57D1E"/>
    <w:tblPr>
      <w:tblStyleRowBandSize w:val="1"/>
      <w:tblStyleColBandSize w:val="1"/>
      <w:tblBorders>
        <w:top w:val="single" w:sz="4" w:space="0" w:color="85144B" w:themeColor="accent2"/>
        <w:left w:val="single" w:sz="4" w:space="0" w:color="85144B" w:themeColor="accent2"/>
        <w:bottom w:val="single" w:sz="4" w:space="0" w:color="85144B" w:themeColor="accent2"/>
        <w:right w:val="single" w:sz="4" w:space="0" w:color="85144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144B" w:themeFill="accent2"/>
      </w:tcPr>
    </w:tblStylePr>
    <w:tblStylePr w:type="lastRow">
      <w:rPr>
        <w:b/>
        <w:bCs/>
      </w:rPr>
      <w:tblPr/>
      <w:tcPr>
        <w:tcBorders>
          <w:top w:val="double" w:sz="4" w:space="0" w:color="85144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144B" w:themeColor="accent2"/>
          <w:right w:val="single" w:sz="4" w:space="0" w:color="85144B" w:themeColor="accent2"/>
        </w:tcBorders>
      </w:tcPr>
    </w:tblStylePr>
    <w:tblStylePr w:type="band1Horz">
      <w:tblPr/>
      <w:tcPr>
        <w:tcBorders>
          <w:top w:val="single" w:sz="4" w:space="0" w:color="85144B" w:themeColor="accent2"/>
          <w:bottom w:val="single" w:sz="4" w:space="0" w:color="85144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144B" w:themeColor="accent2"/>
          <w:left w:val="nil"/>
        </w:tcBorders>
      </w:tcPr>
    </w:tblStylePr>
    <w:tblStylePr w:type="swCell">
      <w:tblPr/>
      <w:tcPr>
        <w:tcBorders>
          <w:top w:val="double" w:sz="4" w:space="0" w:color="85144B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57D1E"/>
    <w:tblPr>
      <w:tblStyleRowBandSize w:val="1"/>
      <w:tblStyleColBandSize w:val="1"/>
      <w:tblBorders>
        <w:top w:val="single" w:sz="4" w:space="0" w:color="642D5C" w:themeColor="accent1"/>
        <w:left w:val="single" w:sz="4" w:space="0" w:color="642D5C" w:themeColor="accent1"/>
        <w:bottom w:val="single" w:sz="4" w:space="0" w:color="642D5C" w:themeColor="accent1"/>
        <w:right w:val="single" w:sz="4" w:space="0" w:color="642D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2D5C" w:themeFill="accent1"/>
      </w:tcPr>
    </w:tblStylePr>
    <w:tblStylePr w:type="lastRow">
      <w:rPr>
        <w:b/>
        <w:bCs/>
      </w:rPr>
      <w:tblPr/>
      <w:tcPr>
        <w:tcBorders>
          <w:top w:val="double" w:sz="4" w:space="0" w:color="642D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2D5C" w:themeColor="accent1"/>
          <w:right w:val="single" w:sz="4" w:space="0" w:color="642D5C" w:themeColor="accent1"/>
        </w:tcBorders>
      </w:tcPr>
    </w:tblStylePr>
    <w:tblStylePr w:type="band1Horz">
      <w:tblPr/>
      <w:tcPr>
        <w:tcBorders>
          <w:top w:val="single" w:sz="4" w:space="0" w:color="642D5C" w:themeColor="accent1"/>
          <w:bottom w:val="single" w:sz="4" w:space="0" w:color="642D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2D5C" w:themeColor="accent1"/>
          <w:left w:val="nil"/>
        </w:tcBorders>
      </w:tcPr>
    </w:tblStylePr>
    <w:tblStylePr w:type="swCell">
      <w:tblPr/>
      <w:tcPr>
        <w:tcBorders>
          <w:top w:val="double" w:sz="4" w:space="0" w:color="642D5C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3E79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6661"/>
    <w:pPr>
      <w:spacing w:before="0" w:after="0"/>
    </w:pPr>
    <w:rPr>
      <w:rFonts w:ascii="Arial" w:hAnsi="Arial" w:cs="Arial"/>
      <w:sz w:val="21"/>
    </w:rPr>
  </w:style>
  <w:style w:type="character" w:styleId="Mention">
    <w:name w:val="Mention"/>
    <w:basedOn w:val="DefaultParagraphFont"/>
    <w:uiPriority w:val="99"/>
    <w:unhideWhenUsed/>
    <w:rsid w:val="006C6C89"/>
    <w:rPr>
      <w:color w:val="2B579A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2A35"/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BDBDB"/>
                        <w:right w:val="none" w:sz="0" w:space="0" w:color="auto"/>
                      </w:divBdr>
                      <w:divsChild>
                        <w:div w:id="12794847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4436">
                          <w:marLeft w:val="3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riveguidelines.org/arrive-guidelines/experimental-procedures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arriveguidelines.org/arrive-guidelines/inclusion-and-exclusion-criteri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arriveguidelines.org/arrive-guidelines/experimental-animals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eda.nc3rs.org.uk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s://arriveguidelines.org/arrive-guidelines/outcome-measur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rriveguidelines.org/arrive-guidelines/study-design/1b" TargetMode="External"/><Relationship Id="rId32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https://arriveguidelines.org/arrive-guidelines/housing-and-husbandry" TargetMode="External"/><Relationship Id="rId23" Type="http://schemas.openxmlformats.org/officeDocument/2006/relationships/hyperlink" Target="https://arriveguidelines.org/arrive-guidelines/sample-size" TargetMode="External"/><Relationship Id="rId28" Type="http://schemas.openxmlformats.org/officeDocument/2006/relationships/hyperlink" Target="https://arriveguidelines.org/arrive-guidelines/blindin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rriveguidelines.org/arrive-guidelines/animal-care-and-monitoring" TargetMode="External"/><Relationship Id="rId22" Type="http://schemas.openxmlformats.org/officeDocument/2006/relationships/hyperlink" Target="https://arriveguidelines.org/arrive-guidelines/study-design" TargetMode="External"/><Relationship Id="rId27" Type="http://schemas.openxmlformats.org/officeDocument/2006/relationships/hyperlink" Target="https://arriveguidelines.org/arrive-guidelines/randomisation" TargetMode="External"/><Relationship Id="rId30" Type="http://schemas.openxmlformats.org/officeDocument/2006/relationships/hyperlink" Target="https://arriveguidelines.org/arrive-guidelines/statistical-methods/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C3Rs-A4-portrait-blue-template%20PRI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D55877CA8448384D23CFA50CF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0472-CB13-4842-9232-3C1DC9FEF696}"/>
      </w:docPartPr>
      <w:docPartBody>
        <w:p w:rsidR="00DB6830" w:rsidRDefault="00B47713" w:rsidP="00B47713">
          <w:pPr>
            <w:pStyle w:val="F92D55877CA8448384D23CFA50CF5F583"/>
          </w:pPr>
          <w:r w:rsidRPr="001E5A64">
            <w:rPr>
              <w:rStyle w:val="PlaceholderText"/>
            </w:rPr>
            <w:t>Enter a start date</w:t>
          </w:r>
        </w:p>
      </w:docPartBody>
    </w:docPart>
    <w:docPart>
      <w:docPartPr>
        <w:name w:val="12D4B626BC664EEB8179949A224E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943C-9FE1-4ABA-A56C-723EA6A82D1F}"/>
      </w:docPartPr>
      <w:docPartBody>
        <w:p w:rsidR="00DB6830" w:rsidRDefault="00B47713" w:rsidP="00B47713">
          <w:pPr>
            <w:pStyle w:val="12D4B626BC664EEB8179949A224E3911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Enter an end date</w:t>
          </w:r>
        </w:p>
      </w:docPartBody>
    </w:docPart>
    <w:docPart>
      <w:docPartPr>
        <w:name w:val="BB6B767819B246A6B63C68FDEFC6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EBB8-9052-4BCE-A21A-AE9ACECEBE9E}"/>
      </w:docPartPr>
      <w:docPartBody>
        <w:p w:rsidR="00195B8C" w:rsidRDefault="00B47713" w:rsidP="00B47713">
          <w:pPr>
            <w:pStyle w:val="BB6B767819B246A6B63C68FDEFC68A483"/>
          </w:pPr>
          <w:r w:rsidRPr="001E5A64">
            <w:rPr>
              <w:color w:val="808080" w:themeColor="background1" w:themeShade="80"/>
            </w:rPr>
            <w:t>Title or ID</w:t>
          </w:r>
        </w:p>
      </w:docPartBody>
    </w:docPart>
    <w:docPart>
      <w:docPartPr>
        <w:name w:val="A3118AC4B3A5469AAC20BF868235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E65B-3A43-4AC3-921F-55C97D8ECFBE}"/>
      </w:docPartPr>
      <w:docPartBody>
        <w:p w:rsidR="00195B8C" w:rsidRDefault="00B47713" w:rsidP="00B47713">
          <w:pPr>
            <w:pStyle w:val="A3118AC4B3A5469AAC20BF8682351349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Enter</w:t>
          </w:r>
        </w:p>
      </w:docPartBody>
    </w:docPart>
    <w:docPart>
      <w:docPartPr>
        <w:name w:val="D0E26FADF9A34E0FA52A7ED68A96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1AA5-E0A2-4861-A035-C8A4FBB31B96}"/>
      </w:docPartPr>
      <w:docPartBody>
        <w:p w:rsidR="00195B8C" w:rsidRDefault="00B47713" w:rsidP="00B47713">
          <w:pPr>
            <w:pStyle w:val="D0E26FADF9A34E0FA52A7ED68A963463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E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.g. PPL number o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r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 permit number</w:t>
          </w:r>
        </w:p>
      </w:docPartBody>
    </w:docPart>
    <w:docPart>
      <w:docPartPr>
        <w:name w:val="AEF30AE567EE452FA812BC5EB163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6CA5-E5C7-463F-ADD2-CCA5AF8B974A}"/>
      </w:docPartPr>
      <w:docPartBody>
        <w:p w:rsidR="00195B8C" w:rsidRDefault="00B47713" w:rsidP="00B47713">
          <w:pPr>
            <w:pStyle w:val="AEF30AE567EE452FA812BC5EB16382F7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Name, email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 (e.g. of PPL holder)</w:t>
          </w:r>
        </w:p>
      </w:docPartBody>
    </w:docPart>
    <w:docPart>
      <w:docPartPr>
        <w:name w:val="E09708EE84D947D5BB2A14D82F251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8DF0-8729-4779-98C0-07EA05BBA7A6}"/>
      </w:docPartPr>
      <w:docPartBody>
        <w:p w:rsidR="000F5001" w:rsidRDefault="00B47713" w:rsidP="00B47713">
          <w:pPr>
            <w:pStyle w:val="E09708EE84D947D5BB2A14D82F2515B13"/>
          </w:pPr>
          <w:r>
            <w:rPr>
              <w:rStyle w:val="PlaceholderText"/>
              <w:rFonts w:asciiTheme="majorHAnsi" w:hAnsiTheme="majorHAnsi" w:cstheme="majorHAnsi"/>
              <w:szCs w:val="21"/>
            </w:rPr>
            <w:t>Expected study-specific and procedure-specific ad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verse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events</w:t>
          </w:r>
        </w:p>
      </w:docPartBody>
    </w:docPart>
    <w:docPart>
      <w:docPartPr>
        <w:name w:val="C0C85A2272FC4FBF8F407031806C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187C-618A-4B2A-AF62-9AE0F3F226FB}"/>
      </w:docPartPr>
      <w:docPartBody>
        <w:p w:rsidR="000F5001" w:rsidRDefault="00B47713" w:rsidP="00B47713">
          <w:pPr>
            <w:pStyle w:val="C0C85A2272FC4FBF8F407031806CFBAB3"/>
          </w:pPr>
          <w:r w:rsidRPr="00796FB7">
            <w:rPr>
              <w:color w:val="808080" w:themeColor="background1" w:themeShade="80"/>
            </w:rPr>
            <w:t>Include the route, frequency and duration of all the procedures taking place.</w:t>
          </w:r>
        </w:p>
      </w:docPartBody>
    </w:docPart>
    <w:docPart>
      <w:docPartPr>
        <w:name w:val="A0F587B8A7F241B5B7F5FEEBC8910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9A34-2D8B-4CAE-8F8B-F682C0523F94}"/>
      </w:docPartPr>
      <w:docPartBody>
        <w:p w:rsidR="000F5001" w:rsidRDefault="00B47713" w:rsidP="00B47713">
          <w:pPr>
            <w:pStyle w:val="A0F587B8A7F241B5B7F5FEEBC8910767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Details of any surgical procedures, including pre- and post-operative care regime. </w:t>
          </w:r>
        </w:p>
      </w:docPartBody>
    </w:docPart>
    <w:docPart>
      <w:docPartPr>
        <w:name w:val="5C7708C2AFFB47CC9C4F0F1AA7D4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F2FD0-2FDC-4A6A-9177-CE3F4217E556}"/>
      </w:docPartPr>
      <w:docPartBody>
        <w:p w:rsidR="000F5001" w:rsidRDefault="00B47713" w:rsidP="00B47713">
          <w:pPr>
            <w:pStyle w:val="5C7708C2AFFB47CC9C4F0F1AA7D442483"/>
          </w:pP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Y/N</w:t>
          </w:r>
        </w:p>
      </w:docPartBody>
    </w:docPart>
    <w:docPart>
      <w:docPartPr>
        <w:name w:val="C5F94863E2DD41E08298FCFFC164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C31C-710A-458F-A449-BF5E603C95EB}"/>
      </w:docPartPr>
      <w:docPartBody>
        <w:p w:rsidR="000F5001" w:rsidRDefault="00B47713" w:rsidP="00B47713">
          <w:pPr>
            <w:pStyle w:val="C5F94863E2DD41E08298FCFFC16460D0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The entity independently assigned to different groups</w:t>
          </w:r>
        </w:p>
      </w:docPartBody>
    </w:docPart>
    <w:docPart>
      <w:docPartPr>
        <w:name w:val="45E57B19F8FF40ACB514C8DFDDD1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4C0D-F39F-40A2-AA34-3DFE1B6E459A}"/>
      </w:docPartPr>
      <w:docPartBody>
        <w:p w:rsidR="000F5001" w:rsidRDefault="00B47713" w:rsidP="00B47713">
          <w:pPr>
            <w:pStyle w:val="45E57B19F8FF40ACB514C8DFDDD144A7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Indicate if there are any risks to personnel during the work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, e.g. c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arcinogenic material, toxicity, risk to pregnant staff</w:t>
          </w:r>
        </w:p>
      </w:docPartBody>
    </w:docPart>
    <w:docPart>
      <w:docPartPr>
        <w:name w:val="5F73693841C9401ABB17A00217B0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1240-0471-40D3-8E21-20B5246BC3E6}"/>
      </w:docPartPr>
      <w:docPartBody>
        <w:p w:rsidR="000F5001" w:rsidRDefault="00B47713" w:rsidP="00B47713">
          <w:pPr>
            <w:pStyle w:val="5F73693841C9401ABB17A00217B0A550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Number of e</w:t>
          </w: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xperimental units per group</w:t>
          </w:r>
        </w:p>
      </w:docPartBody>
    </w:docPart>
    <w:docPart>
      <w:docPartPr>
        <w:name w:val="9975F76D9D3A453088CA0441F79E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2311-9553-4F46-88E3-D3CCAE4CDC65}"/>
      </w:docPartPr>
      <w:docPartBody>
        <w:p w:rsidR="000F5001" w:rsidRDefault="00B47713" w:rsidP="00B47713">
          <w:pPr>
            <w:pStyle w:val="9975F76D9D3A453088CA0441F79E193A3"/>
          </w:pP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 xml:space="preserve">Detail the necessary steps to minimise data loss in the absence of the </w:t>
          </w: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researcher, e.g. t</w:t>
          </w: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issue collection procedures.</w:t>
          </w:r>
        </w:p>
      </w:docPartBody>
    </w:docPart>
    <w:docPart>
      <w:docPartPr>
        <w:name w:val="4BA3810A16A84347AEC194A09ED8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6ED6-505E-470F-888A-3929EAB2AE3D}"/>
      </w:docPartPr>
      <w:docPartBody>
        <w:p w:rsidR="000F5001" w:rsidRDefault="00B47713" w:rsidP="00B47713">
          <w:pPr>
            <w:pStyle w:val="4BA3810A16A84347AEC194A09ED8E74A3"/>
          </w:pPr>
          <w:r w:rsidRPr="002238A3">
            <w:rPr>
              <w:rStyle w:val="PlaceholderText"/>
              <w:rFonts w:asciiTheme="majorHAnsi" w:hAnsiTheme="majorHAnsi" w:cstheme="majorHAnsi"/>
              <w:szCs w:val="21"/>
            </w:rPr>
            <w:t>Explain how the sample size was decided. If relevant, provide details of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 w:rsidRPr="002238A3">
            <w:rPr>
              <w:rStyle w:val="PlaceholderText"/>
              <w:rFonts w:asciiTheme="majorHAnsi" w:hAnsiTheme="majorHAnsi" w:cstheme="majorHAnsi"/>
              <w:szCs w:val="21"/>
            </w:rPr>
            <w:t>a sample size calculation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.</w:t>
          </w:r>
        </w:p>
      </w:docPartBody>
    </w:docPart>
    <w:docPart>
      <w:docPartPr>
        <w:name w:val="10302E8B5D2447718571F98D6E85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4664-1AF0-4833-AAE6-DA3A26BBD587}"/>
      </w:docPartPr>
      <w:docPartBody>
        <w:p w:rsidR="000F5001" w:rsidRDefault="00B47713" w:rsidP="00B47713">
          <w:pPr>
            <w:pStyle w:val="10302E8B5D2447718571F98D6E8577F13"/>
          </w:pPr>
          <w:r w:rsidRPr="001E5A64">
            <w:rPr>
              <w:rStyle w:val="PlaceholderText"/>
            </w:rPr>
            <w:t>How the experimental unit</w:t>
          </w:r>
          <w:r>
            <w:rPr>
              <w:rStyle w:val="PlaceholderText"/>
            </w:rPr>
            <w:t>s</w:t>
          </w:r>
          <w:r w:rsidRPr="001E5A64">
            <w:rPr>
              <w:rStyle w:val="PlaceholderText"/>
            </w:rPr>
            <w:t xml:space="preserve"> will be assigned to the group</w:t>
          </w:r>
          <w:r>
            <w:rPr>
              <w:rStyle w:val="PlaceholderText"/>
            </w:rPr>
            <w:t>s</w:t>
          </w:r>
          <w:r w:rsidRPr="001E5A64">
            <w:rPr>
              <w:rStyle w:val="PlaceholderText"/>
            </w:rPr>
            <w:t xml:space="preserve">, e.g. </w:t>
          </w:r>
          <w:r>
            <w:rPr>
              <w:rStyle w:val="PlaceholderText"/>
            </w:rPr>
            <w:t>how the randomisation sequence will be generated</w:t>
          </w:r>
        </w:p>
      </w:docPartBody>
    </w:docPart>
    <w:docPart>
      <w:docPartPr>
        <w:name w:val="67F68348EB6A475A9D753CD093B5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AD561-47F9-40BD-809A-10C3A8E36A94}"/>
      </w:docPartPr>
      <w:docPartBody>
        <w:p w:rsidR="000F5001" w:rsidRDefault="00B47713" w:rsidP="00B47713">
          <w:pPr>
            <w:pStyle w:val="67F68348EB6A475A9D753CD093B55FD73"/>
          </w:pPr>
          <w:r>
            <w:rPr>
              <w:rStyle w:val="PlaceholderText"/>
              <w:rFonts w:asciiTheme="majorHAnsi" w:hAnsiTheme="majorHAnsi" w:cstheme="majorHAnsi"/>
              <w:szCs w:val="21"/>
            </w:rPr>
            <w:t>Factors included in the planned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statistical analyses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,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appropriate for the data collected</w:t>
          </w:r>
        </w:p>
      </w:docPartBody>
    </w:docPart>
    <w:docPart>
      <w:docPartPr>
        <w:name w:val="3876E9EF98B64A4086D21E3B4D98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1BA5-849A-49E6-A8AF-9A616926E95A}"/>
      </w:docPartPr>
      <w:docPartBody>
        <w:p w:rsidR="00590C74" w:rsidRDefault="00B47713" w:rsidP="00B47713">
          <w:pPr>
            <w:pStyle w:val="3876E9EF98B64A4086D21E3B4D9803A6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Enter</w:t>
          </w:r>
        </w:p>
      </w:docPartBody>
    </w:docPart>
    <w:docPart>
      <w:docPartPr>
        <w:name w:val="317B55D5362E4C079F33FA23C904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DBD6-EEFD-46F8-81AA-9ED3519CCA80}"/>
      </w:docPartPr>
      <w:docPartBody>
        <w:p w:rsidR="00590C74" w:rsidRDefault="00B47713" w:rsidP="00B47713">
          <w:pPr>
            <w:pStyle w:val="317B55D5362E4C079F33FA23C9040CDF3"/>
          </w:pPr>
          <w:r>
            <w:rPr>
              <w:rStyle w:val="PlaceholderText"/>
            </w:rPr>
            <w:t>Link to EDA read only diagram</w:t>
          </w:r>
        </w:p>
      </w:docPartBody>
    </w:docPart>
    <w:docPart>
      <w:docPartPr>
        <w:name w:val="FBAD626AA11449B795C27FDD5EC8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708A-2695-4042-AF7E-BABB4C001A86}"/>
      </w:docPartPr>
      <w:docPartBody>
        <w:p w:rsidR="003F26BC" w:rsidRDefault="00B47713" w:rsidP="00B47713">
          <w:pPr>
            <w:pStyle w:val="FBAD626AA11449B795C27FDD5EC83293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Indicate the number of events and/or duration of an event that would terminate the study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of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an animal</w:t>
          </w:r>
        </w:p>
      </w:docPartBody>
    </w:docPart>
    <w:docPart>
      <w:docPartPr>
        <w:name w:val="3FB354770EF64A1EAB90CE8A169B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572F-345D-40D9-A24E-0BA4C6B66C3B}"/>
      </w:docPartPr>
      <w:docPartBody>
        <w:p w:rsidR="003F26BC" w:rsidRDefault="00B47713" w:rsidP="00B47713">
          <w:pPr>
            <w:pStyle w:val="3FB354770EF64A1EAB90CE8A169B24B53"/>
          </w:pP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List 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protocols and steps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being used</w:t>
          </w:r>
        </w:p>
      </w:docPartBody>
    </w:docPart>
    <w:docPart>
      <w:docPartPr>
        <w:name w:val="6DDED594B444424FA3E4198E6D5A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43BA-F89A-41F3-BE32-2C5CF4639C90}"/>
      </w:docPartPr>
      <w:docPartBody>
        <w:p w:rsidR="00E46C8B" w:rsidRDefault="00B47713" w:rsidP="00B47713">
          <w:pPr>
            <w:pStyle w:val="6DDED594B444424FA3E4198E6D5A12AD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Details of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t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he experimental groups being compared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, including control groups</w:t>
          </w:r>
        </w:p>
      </w:docPartBody>
    </w:docPart>
    <w:docPart>
      <w:docPartPr>
        <w:name w:val="61E6977B84FD4410BCE3DB2B0740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FCF5-514E-44C0-9654-FE0218BBC00C}"/>
      </w:docPartPr>
      <w:docPartBody>
        <w:p w:rsidR="007D0508" w:rsidRDefault="00F2566D" w:rsidP="00F2566D">
          <w:pPr>
            <w:pStyle w:val="61E6977B84FD4410BCE3DB2B07402477"/>
          </w:pPr>
          <w:r w:rsidRPr="0031798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507B572B55414D9B3AD799D4FE3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FAAA-F162-47FC-AB95-219DD7CAF28D}"/>
      </w:docPartPr>
      <w:docPartBody>
        <w:p w:rsidR="007D0508" w:rsidRDefault="00B47713" w:rsidP="00B47713">
          <w:pPr>
            <w:pStyle w:val="FD507B572B55414D9B3AD799D4FE3A603"/>
          </w:pPr>
          <w:r w:rsidRPr="001E5A64">
            <w:rPr>
              <w:color w:val="808080" w:themeColor="background1" w:themeShade="80"/>
            </w:rPr>
            <w:t>e.g. Mouse</w:t>
          </w:r>
        </w:p>
      </w:docPartBody>
    </w:docPart>
    <w:docPart>
      <w:docPartPr>
        <w:name w:val="D71E7449F4FC446087D09F94DABB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E7D21-4197-4E38-8E66-AF772E285922}"/>
      </w:docPartPr>
      <w:docPartBody>
        <w:p w:rsidR="007D0508" w:rsidRDefault="00B47713" w:rsidP="00B47713">
          <w:pPr>
            <w:pStyle w:val="D71E7449F4FC446087D09F94DABB95253"/>
          </w:pPr>
          <w:r w:rsidRPr="001E5A64">
            <w:rPr>
              <w:rStyle w:val="PlaceholderText"/>
            </w:rPr>
            <w:t>e.g. C57Bl/6J</w:t>
          </w:r>
        </w:p>
      </w:docPartBody>
    </w:docPart>
    <w:docPart>
      <w:docPartPr>
        <w:name w:val="37A58962CD1240968AC56A74C3179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5AA2-91CF-4026-870E-712B4988D7CF}"/>
      </w:docPartPr>
      <w:docPartBody>
        <w:p w:rsidR="007D0508" w:rsidRDefault="00B47713" w:rsidP="00B47713">
          <w:pPr>
            <w:pStyle w:val="37A58962CD1240968AC56A74C31797283"/>
          </w:pPr>
          <w:r w:rsidRPr="001E5A64">
            <w:rPr>
              <w:rStyle w:val="PlaceholderText"/>
            </w:rPr>
            <w:t>Select</w:t>
          </w:r>
        </w:p>
      </w:docPartBody>
    </w:docPart>
    <w:docPart>
      <w:docPartPr>
        <w:name w:val="A93841B46AA449C9A90FA1B273B7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EEE9-9A49-49B3-A935-5277040C5787}"/>
      </w:docPartPr>
      <w:docPartBody>
        <w:p w:rsidR="007D0508" w:rsidRDefault="00B47713" w:rsidP="00B47713">
          <w:pPr>
            <w:pStyle w:val="A93841B46AA449C9A90FA1B273B799E23"/>
          </w:pPr>
          <w:r w:rsidRPr="001E5A64">
            <w:rPr>
              <w:rStyle w:val="PlaceholderText"/>
            </w:rPr>
            <w:t>e.g. 6 weeks</w:t>
          </w:r>
        </w:p>
      </w:docPartBody>
    </w:docPart>
    <w:docPart>
      <w:docPartPr>
        <w:name w:val="126A0AB8AD144E1A9FEA997DBA24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FEAB-9ADE-4D5F-8D3B-1A78BC7095E7}"/>
      </w:docPartPr>
      <w:docPartBody>
        <w:p w:rsidR="007D0508" w:rsidRDefault="00B47713" w:rsidP="00B47713">
          <w:pPr>
            <w:pStyle w:val="126A0AB8AD144E1A9FEA997DBA241C7C3"/>
          </w:pPr>
          <w:r w:rsidRPr="001E5A64">
            <w:rPr>
              <w:rStyle w:val="PlaceholderText"/>
            </w:rPr>
            <w:t>e.g. 20-22g</w:t>
          </w:r>
        </w:p>
      </w:docPartBody>
    </w:docPart>
    <w:docPart>
      <w:docPartPr>
        <w:name w:val="C0CF13512EBB498F9E1650DF81EE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A515-4B83-478B-9328-34DE6EAE19B0}"/>
      </w:docPartPr>
      <w:docPartBody>
        <w:p w:rsidR="007D0508" w:rsidRDefault="00B47713" w:rsidP="00B47713">
          <w:pPr>
            <w:pStyle w:val="C0CF13512EBB498F9E1650DF81EE41593"/>
          </w:pPr>
          <w:r w:rsidRPr="001E5A64">
            <w:rPr>
              <w:rStyle w:val="PlaceholderText"/>
            </w:rPr>
            <w:t>Enter here</w:t>
          </w:r>
        </w:p>
      </w:docPartBody>
    </w:docPart>
    <w:docPart>
      <w:docPartPr>
        <w:name w:val="DE79E0349A0B4AEB82F9C4D581B6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7F73-12BC-4FA4-8C22-530A7706C340}"/>
      </w:docPartPr>
      <w:docPartBody>
        <w:p w:rsidR="007D0508" w:rsidRDefault="00B47713" w:rsidP="00B47713">
          <w:pPr>
            <w:pStyle w:val="DE79E0349A0B4AEB82F9C4D581B6B2AA3"/>
          </w:pPr>
          <w:r w:rsidRPr="001E5A64">
            <w:rPr>
              <w:rStyle w:val="PlaceholderText"/>
            </w:rPr>
            <w:t>e.g. 10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F7DB-CA6F-4F5E-B2DA-AC8FAD85F021}"/>
      </w:docPartPr>
      <w:docPartBody>
        <w:p w:rsidR="00964A31" w:rsidRDefault="00666D25">
          <w:r w:rsidRPr="0063079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44415988BE1452FBD6484AE7803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15A6-C1A3-4615-AFF6-3A83DB8F8716}"/>
      </w:docPartPr>
      <w:docPartBody>
        <w:p w:rsidR="00964A31" w:rsidRDefault="00B47713" w:rsidP="00B47713">
          <w:pPr>
            <w:pStyle w:val="B44415988BE1452FBD6484AE78036B733"/>
          </w:pPr>
          <w:r>
            <w:rPr>
              <w:rStyle w:val="PlaceholderText"/>
            </w:rPr>
            <w:t>Name (e.g. of PIL holder)</w:t>
          </w:r>
        </w:p>
      </w:docPartBody>
    </w:docPart>
    <w:docPart>
      <w:docPartPr>
        <w:name w:val="477FF68868F446DAA8996DCB2EAE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C489-962D-4027-8053-4CD903589055}"/>
      </w:docPartPr>
      <w:docPartBody>
        <w:p w:rsidR="00964A31" w:rsidRDefault="00B47713" w:rsidP="00B47713">
          <w:pPr>
            <w:pStyle w:val="477FF68868F446DAA8996DCB2EAEACEA3"/>
          </w:pPr>
          <w:r>
            <w:rPr>
              <w:rStyle w:val="PlaceholderText"/>
            </w:rPr>
            <w:t>Email/phone</w:t>
          </w:r>
        </w:p>
      </w:docPartBody>
    </w:docPart>
    <w:docPart>
      <w:docPartPr>
        <w:name w:val="7582589E7DE849DCA7B853962CEE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B4E5-95DA-4236-8B16-E8DCC146BC66}"/>
      </w:docPartPr>
      <w:docPartBody>
        <w:p w:rsidR="00964A31" w:rsidRDefault="00B47713" w:rsidP="00B47713">
          <w:pPr>
            <w:pStyle w:val="7582589E7DE849DCA7B853962CEED431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1B80760EB3E42B9B63E44CFE3AD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B288-79E8-4484-8E3D-5D977462C194}"/>
      </w:docPartPr>
      <w:docPartBody>
        <w:p w:rsidR="00964A31" w:rsidRDefault="00B47713" w:rsidP="00B47713">
          <w:pPr>
            <w:pStyle w:val="C1B80760EB3E42B9B63E44CFE3AD5DC53"/>
          </w:pPr>
          <w:r>
            <w:rPr>
              <w:rStyle w:val="PlaceholderText"/>
            </w:rPr>
            <w:t>Email/phone</w:t>
          </w:r>
        </w:p>
      </w:docPartBody>
    </w:docPart>
    <w:docPart>
      <w:docPartPr>
        <w:name w:val="5B3C1199C0C14E38982188029152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3AA4-5A47-41D1-9416-965100DDAD17}"/>
      </w:docPartPr>
      <w:docPartBody>
        <w:p w:rsidR="00964A31" w:rsidRDefault="00B47713" w:rsidP="00B47713">
          <w:pPr>
            <w:pStyle w:val="5B3C1199C0C14E38982188029152E5743"/>
          </w:pPr>
          <w:r>
            <w:rPr>
              <w:rStyle w:val="PlaceholderText"/>
            </w:rPr>
            <w:t>Details of acclimation into the unit, during procedures or after surgery</w:t>
          </w:r>
          <w:r w:rsidRPr="00630793">
            <w:rPr>
              <w:rStyle w:val="PlaceholderText"/>
            </w:rPr>
            <w:t>.</w:t>
          </w:r>
        </w:p>
      </w:docPartBody>
    </w:docPart>
    <w:docPart>
      <w:docPartPr>
        <w:name w:val="A767594522434441866A1D1907B3A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43755-5B37-4A5B-B3D1-9B3A07117499}"/>
      </w:docPartPr>
      <w:docPartBody>
        <w:p w:rsidR="00616489" w:rsidRDefault="00B47713" w:rsidP="00B47713">
          <w:pPr>
            <w:pStyle w:val="A767594522434441866A1D1907B3AF1E3"/>
          </w:pPr>
          <w:r>
            <w:rPr>
              <w:rStyle w:val="PlaceholderText"/>
            </w:rPr>
            <w:t>Role, e.g. NACWO</w:t>
          </w:r>
        </w:p>
      </w:docPartBody>
    </w:docPart>
    <w:docPart>
      <w:docPartPr>
        <w:name w:val="299A49F8B63E40A1A3207C8B6AE8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2D1C-EA8E-4677-9E1B-6136CAD66AE5}"/>
      </w:docPartPr>
      <w:docPartBody>
        <w:p w:rsidR="00CC5AED" w:rsidRDefault="00B47713" w:rsidP="00B47713">
          <w:pPr>
            <w:pStyle w:val="299A49F8B63E40A1A3207C8B6AE8A7373"/>
          </w:pPr>
          <w:r>
            <w:rPr>
              <w:rStyle w:val="PlaceholderText"/>
            </w:rPr>
            <w:t>Signs to be monitored, with timing and frequency</w:t>
          </w:r>
        </w:p>
      </w:docPartBody>
    </w:docPart>
    <w:docPart>
      <w:docPartPr>
        <w:name w:val="5618793C22CF411DAB9835BF8B53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4F917-9AC2-48E6-A576-27ED287DD4A7}"/>
      </w:docPartPr>
      <w:docPartBody>
        <w:p w:rsidR="00CC5AED" w:rsidRDefault="00B47713" w:rsidP="00B47713">
          <w:pPr>
            <w:pStyle w:val="5618793C22CF411DAB9835BF8B5382CB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Criteria that w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ill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determine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whether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an animal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or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experimental unit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is allocated into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the study</w:t>
          </w:r>
        </w:p>
      </w:docPartBody>
    </w:docPart>
    <w:docPart>
      <w:docPartPr>
        <w:name w:val="3629E2479260409092BD9FEAF719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1C78-5E66-47B1-BABA-8EBA305CEEE0}"/>
      </w:docPartPr>
      <w:docPartBody>
        <w:p w:rsidR="00CC5AED" w:rsidRDefault="00B47713" w:rsidP="00B47713">
          <w:pPr>
            <w:pStyle w:val="3629E2479260409092BD9FEAF719169C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Criteri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a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that w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ill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determine whether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 xml:space="preserve"> an animal, experimental unit or data point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 xml:space="preserve">is removed </w:t>
          </w: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from the study or analysis</w:t>
          </w:r>
        </w:p>
      </w:docPartBody>
    </w:docPart>
    <w:docPart>
      <w:docPartPr>
        <w:name w:val="00CFE0187D7E44CF85D5AAA6BA4C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F924-BE26-4A46-A999-BA57905DDC70}"/>
      </w:docPartPr>
      <w:docPartBody>
        <w:p w:rsidR="00CC5AED" w:rsidRDefault="00B47713" w:rsidP="00B47713">
          <w:pPr>
            <w:pStyle w:val="00CFE0187D7E44CF85D5AAA6BA4C9AF6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How s</w:t>
          </w:r>
          <w:r w:rsidRPr="008D4BB9"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 xml:space="preserve">ystematic differences </w:t>
          </w: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between groups will be minimised, e.g. randomising cage placement or the order of treatment</w:t>
          </w:r>
        </w:p>
      </w:docPartBody>
    </w:docPart>
    <w:docPart>
      <w:docPartPr>
        <w:name w:val="6410174F4A6C4546874DD1F29E9D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6330-8CFF-4079-A950-6F507D31D974}"/>
      </w:docPartPr>
      <w:docPartBody>
        <w:p w:rsidR="00CC5AED" w:rsidRDefault="00B47713" w:rsidP="00B47713">
          <w:pPr>
            <w:pStyle w:val="6410174F4A6C4546874DD1F29E9DA3403"/>
          </w:pPr>
          <w:r>
            <w:rPr>
              <w:rStyle w:val="PlaceholderText"/>
            </w:rPr>
            <w:t xml:space="preserve">Methods to conceal group identity 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during allocation, conduct, outcome assessment and analysis.</w:t>
          </w:r>
        </w:p>
      </w:docPartBody>
    </w:docPart>
    <w:docPart>
      <w:docPartPr>
        <w:name w:val="B088163CA2764C4FB53DDCE8EABC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9F95-BA5A-4173-9101-0DBD833DC814}"/>
      </w:docPartPr>
      <w:docPartBody>
        <w:p w:rsidR="00CC5AED" w:rsidRDefault="00B47713" w:rsidP="00B47713">
          <w:pPr>
            <w:pStyle w:val="B088163CA2764C4FB53DDCE8EABCDA1E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All measurements taken during the conduct of the study</w:t>
          </w:r>
        </w:p>
      </w:docPartBody>
    </w:docPart>
    <w:docPart>
      <w:docPartPr>
        <w:name w:val="F9B3B3D22FEF4046954957F1B344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4652-76CF-4BE0-B967-65BCFE3B2B65}"/>
      </w:docPartPr>
      <w:docPartBody>
        <w:p w:rsidR="00CC5AED" w:rsidRDefault="00B47713" w:rsidP="00B47713">
          <w:pPr>
            <w:pStyle w:val="F9B3B3D22FEF4046954957F1B3440B3F3"/>
          </w:pPr>
          <w:r>
            <w:rPr>
              <w:rStyle w:val="PlaceholderText"/>
              <w:rFonts w:cstheme="majorHAnsi"/>
              <w:szCs w:val="21"/>
            </w:rPr>
            <w:t>T</w:t>
          </w:r>
          <w:r>
            <w:rPr>
              <w:rStyle w:val="PlaceholderText"/>
              <w:rFonts w:asciiTheme="majorHAnsi" w:hAnsiTheme="majorHAnsi" w:cstheme="majorHAnsi"/>
              <w:szCs w:val="21"/>
            </w:rPr>
            <w:t>he principal outcome measure that has informed the sample size</w:t>
          </w:r>
        </w:p>
      </w:docPartBody>
    </w:docPart>
    <w:docPart>
      <w:docPartPr>
        <w:name w:val="35595F20F1824B31B3DA020D526E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E7CC-7D31-4067-86AB-9EBBEF37C49B}"/>
      </w:docPartPr>
      <w:docPartBody>
        <w:p w:rsidR="007D723A" w:rsidRDefault="00B47713" w:rsidP="00B47713">
          <w:pPr>
            <w:pStyle w:val="35595F20F1824B31B3DA020D526EEC813"/>
          </w:pPr>
          <w:r>
            <w:rPr>
              <w:rStyle w:val="PlaceholderText"/>
            </w:rPr>
            <w:t>Estimate of the percentage or number of animals or experimental units that will not reach the end of the study</w:t>
          </w:r>
        </w:p>
      </w:docPartBody>
    </w:docPart>
    <w:docPart>
      <w:docPartPr>
        <w:name w:val="B5C374C0DA334244B1B87A26E78C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E5F8-8D7B-4C12-BE4A-D1CD71C7F4AE}"/>
      </w:docPartPr>
      <w:docPartBody>
        <w:p w:rsidR="007D723A" w:rsidRDefault="00B47713" w:rsidP="00B47713">
          <w:pPr>
            <w:pStyle w:val="B5C374C0DA334244B1B87A26E78CF52A3"/>
          </w:pPr>
          <w:r>
            <w:rPr>
              <w:rStyle w:val="PlaceholderText"/>
            </w:rPr>
            <w:t>D</w:t>
          </w:r>
          <w:r w:rsidRPr="00EF7C60">
            <w:rPr>
              <w:rStyle w:val="PlaceholderText"/>
            </w:rPr>
            <w:t>ate</w:t>
          </w:r>
        </w:p>
      </w:docPartBody>
    </w:docPart>
    <w:docPart>
      <w:docPartPr>
        <w:name w:val="3131D5C3CBFB4FD3A156D66DFA9B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0E3D1-EA4D-402C-972B-0E7972DD6F5F}"/>
      </w:docPartPr>
      <w:docPartBody>
        <w:p w:rsidR="007D723A" w:rsidRDefault="00B47713" w:rsidP="00B47713">
          <w:pPr>
            <w:pStyle w:val="3131D5C3CBFB4FD3A156D66DFA9BF7D23"/>
          </w:pPr>
          <w:r>
            <w:rPr>
              <w:rStyle w:val="PlaceholderText"/>
            </w:rPr>
            <w:t>D</w:t>
          </w:r>
          <w:r w:rsidRPr="00EF7C60">
            <w:rPr>
              <w:rStyle w:val="PlaceholderText"/>
            </w:rPr>
            <w:t>ate</w:t>
          </w:r>
        </w:p>
      </w:docPartBody>
    </w:docPart>
    <w:docPart>
      <w:docPartPr>
        <w:name w:val="6B80150D7ACB4FFA998D07363FE97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B032-2E5B-403F-A029-539A4F44A908}"/>
      </w:docPartPr>
      <w:docPartBody>
        <w:p w:rsidR="007D723A" w:rsidRDefault="00B47713" w:rsidP="00B47713">
          <w:pPr>
            <w:pStyle w:val="6B80150D7ACB4FFA998D07363FE973503"/>
          </w:pPr>
          <w:r>
            <w:rPr>
              <w:rStyle w:val="PlaceholderText"/>
            </w:rPr>
            <w:t>D</w:t>
          </w:r>
          <w:r w:rsidRPr="00EF7C60">
            <w:rPr>
              <w:rStyle w:val="PlaceholderText"/>
            </w:rPr>
            <w:t>ate</w:t>
          </w:r>
        </w:p>
      </w:docPartBody>
    </w:docPart>
    <w:docPart>
      <w:docPartPr>
        <w:name w:val="10672CC80F1B4FD78D3F91F55DB2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DCB4-7E29-42C8-A7E9-D5A94C52F05E}"/>
      </w:docPartPr>
      <w:docPartBody>
        <w:p w:rsidR="009B55C2" w:rsidRDefault="00B47713" w:rsidP="00B47713">
          <w:pPr>
            <w:pStyle w:val="10672CC80F1B4FD78D3F91F55DB209293"/>
          </w:pPr>
          <w:r>
            <w:rPr>
              <w:rFonts w:asciiTheme="majorHAnsi" w:hAnsiTheme="majorHAnsi" w:cstheme="majorHAnsi"/>
              <w:color w:val="808080" w:themeColor="background1" w:themeShade="80"/>
              <w:szCs w:val="21"/>
            </w:rPr>
            <w:t>Enter</w:t>
          </w:r>
        </w:p>
      </w:docPartBody>
    </w:docPart>
    <w:docPart>
      <w:docPartPr>
        <w:name w:val="D64E8F67A3794A3E842FF2D47F99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886D-E897-4CFD-B7CA-A5712E547B66}"/>
      </w:docPartPr>
      <w:docPartBody>
        <w:p w:rsidR="009B55C2" w:rsidRDefault="00B47713" w:rsidP="00B47713">
          <w:pPr>
            <w:pStyle w:val="D64E8F67A3794A3E842FF2D47F99C76B3"/>
          </w:pPr>
          <w:r>
            <w:rPr>
              <w:rStyle w:val="PlaceholderText"/>
              <w:rFonts w:asciiTheme="majorHAnsi" w:hAnsiTheme="majorHAnsi" w:cstheme="majorHAnsi"/>
              <w:szCs w:val="21"/>
            </w:rPr>
            <w:t>e.g. rooms, surgical suites, experimental suites</w:t>
          </w:r>
        </w:p>
      </w:docPartBody>
    </w:docPart>
    <w:docPart>
      <w:docPartPr>
        <w:name w:val="7606B915C20A4D08B1F4C8AE6BEC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3F56-3747-49D9-82C3-85979BCECF09}"/>
      </w:docPartPr>
      <w:docPartBody>
        <w:p w:rsidR="009B55C2" w:rsidRDefault="00B47713" w:rsidP="00B47713">
          <w:pPr>
            <w:pStyle w:val="7606B915C20A4D08B1F4C8AE6BECAC95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Pre- and post-surgery analgesia regime</w:t>
          </w:r>
        </w:p>
      </w:docPartBody>
    </w:docPart>
    <w:docPart>
      <w:docPartPr>
        <w:name w:val="333C0198E7904397AB9C108BA782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8A87-A1E3-4CD8-94AD-974D7C54A76A}"/>
      </w:docPartPr>
      <w:docPartBody>
        <w:p w:rsidR="009B55C2" w:rsidRDefault="00B47713" w:rsidP="00B47713">
          <w:pPr>
            <w:pStyle w:val="333C0198E7904397AB9C108BA78252D9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Type and duration</w:t>
          </w:r>
        </w:p>
      </w:docPartBody>
    </w:docPart>
    <w:docPart>
      <w:docPartPr>
        <w:name w:val="54E060E6627F42E4A27D405BF6C6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A3F8-ACE2-46D2-A6D9-E8429D5DD61A}"/>
      </w:docPartPr>
      <w:docPartBody>
        <w:p w:rsidR="009B55C2" w:rsidRDefault="00B47713" w:rsidP="00B47713">
          <w:pPr>
            <w:pStyle w:val="54E060E6627F42E4A27D405BF6C68AB53"/>
          </w:pPr>
          <w:r w:rsidRPr="008D4BB9">
            <w:rPr>
              <w:rStyle w:val="PlaceholderText"/>
              <w:rFonts w:asciiTheme="majorHAnsi" w:hAnsiTheme="majorHAnsi" w:cstheme="majorHAnsi"/>
              <w:szCs w:val="21"/>
            </w:rPr>
            <w:t>Justify restricting the use of certain drugs/diet supplementation.</w:t>
          </w:r>
        </w:p>
      </w:docPartBody>
    </w:docPart>
    <w:docPart>
      <w:docPartPr>
        <w:name w:val="E04B99AC712A4548A30609386F402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301A-F2DB-4E8C-97EB-3E6D5CAA2801}"/>
      </w:docPartPr>
      <w:docPartBody>
        <w:p w:rsidR="00A05517" w:rsidRDefault="00B47713" w:rsidP="00B47713">
          <w:pPr>
            <w:pStyle w:val="E04B99AC712A4548A30609386F402E833"/>
          </w:pPr>
          <w:r>
            <w:rPr>
              <w:rStyle w:val="PlaceholderText"/>
            </w:rPr>
            <w:t>Details of the severity classification</w:t>
          </w:r>
        </w:p>
      </w:docPartBody>
    </w:docPart>
    <w:docPart>
      <w:docPartPr>
        <w:name w:val="BCCB841D2B3D4375953CDC39CB72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2A91-2938-4F91-8209-190C8E4A70AB}"/>
      </w:docPartPr>
      <w:docPartBody>
        <w:p w:rsidR="00A05517" w:rsidRDefault="00B47713" w:rsidP="00B47713">
          <w:pPr>
            <w:pStyle w:val="BCCB841D2B3D4375953CDC39CB72AEE0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6870721CE46B46F2BC7EEE0F30AD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CD870-DD53-4719-A9CE-FADCD237623B}"/>
      </w:docPartPr>
      <w:docPartBody>
        <w:p w:rsidR="00A05517" w:rsidRDefault="00B47713" w:rsidP="00B47713">
          <w:pPr>
            <w:pStyle w:val="6870721CE46B46F2BC7EEE0F30ADB0A33"/>
          </w:pPr>
          <w:r>
            <w:rPr>
              <w:rStyle w:val="PlaceholderText"/>
            </w:rPr>
            <w:t>Procedures they will conduct</w:t>
          </w:r>
        </w:p>
      </w:docPartBody>
    </w:docPart>
    <w:docPart>
      <w:docPartPr>
        <w:name w:val="013860155EF64C8E9447BDF7B6BD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8665-99E9-4865-95E6-D2F13EFFF716}"/>
      </w:docPartPr>
      <w:docPartBody>
        <w:p w:rsidR="00A05517" w:rsidRDefault="00B47713" w:rsidP="00B47713">
          <w:pPr>
            <w:pStyle w:val="013860155EF64C8E9447BDF7B6BD27A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CCA60882ECA41FB8FCC6861DC230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C1F3-323D-4ACD-8617-6E5888866DC0}"/>
      </w:docPartPr>
      <w:docPartBody>
        <w:p w:rsidR="00A05517" w:rsidRDefault="00B47713" w:rsidP="00B47713">
          <w:pPr>
            <w:pStyle w:val="7CCA60882ECA41FB8FCC6861DC2302D03"/>
          </w:pPr>
          <w:r>
            <w:rPr>
              <w:rStyle w:val="PlaceholderText"/>
            </w:rPr>
            <w:t>Procedures they will conduct</w:t>
          </w:r>
        </w:p>
      </w:docPartBody>
    </w:docPart>
    <w:docPart>
      <w:docPartPr>
        <w:name w:val="BE31BC2975D64912BCEA561C39DD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852E-AF3D-4695-96B4-05DE7E0BBC54}"/>
      </w:docPartPr>
      <w:docPartBody>
        <w:p w:rsidR="000248B7" w:rsidRDefault="00B47713" w:rsidP="00B47713">
          <w:pPr>
            <w:pStyle w:val="BE31BC2975D64912BCEA561C39DD11122"/>
          </w:pPr>
          <w:r w:rsidRPr="00AF41E2">
            <w:rPr>
              <w:rStyle w:val="PlaceholderText"/>
            </w:rPr>
            <w:t>Indicate any changes in the housing or husbandry conditions that deviate from the units standard (e.g. single housing) and interventions for welfare refinement.</w:t>
          </w:r>
        </w:p>
      </w:docPartBody>
    </w:docPart>
    <w:docPart>
      <w:docPartPr>
        <w:name w:val="9E18A76E4C774623AB7F711A6830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69B8-1BBC-41B7-8729-6591DF50DD94}"/>
      </w:docPartPr>
      <w:docPartBody>
        <w:p w:rsidR="000248B7" w:rsidRDefault="00B47713" w:rsidP="00B47713">
          <w:pPr>
            <w:pStyle w:val="9E18A76E4C774623AB7F711A68302FC4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A77269279384F619110F6391541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FAA9-D075-4496-A6FB-3A221EF6566C}"/>
      </w:docPartPr>
      <w:docPartBody>
        <w:p w:rsidR="000248B7" w:rsidRDefault="00B47713" w:rsidP="00B47713">
          <w:pPr>
            <w:pStyle w:val="2A77269279384F619110F63915414248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F69ED565B45B4C5D9CD9634AC707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D125-775A-4CA1-B6BD-60DBAEBF3B56}"/>
      </w:docPartPr>
      <w:docPartBody>
        <w:p w:rsidR="000248B7" w:rsidRDefault="00B47713" w:rsidP="00B47713">
          <w:pPr>
            <w:pStyle w:val="F69ED565B45B4C5D9CD9634AC707AEBF1"/>
          </w:pPr>
          <w:r>
            <w:rPr>
              <w:rStyle w:val="PlaceholderText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tiv Grotesk">
    <w:altName w:val="Arial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C3Rs Lexia Light">
    <w:panose1 w:val="02060404020204020B04"/>
    <w:charset w:val="00"/>
    <w:family w:val="roman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CC"/>
    <w:rsid w:val="000248B7"/>
    <w:rsid w:val="00033611"/>
    <w:rsid w:val="000748C9"/>
    <w:rsid w:val="00085C56"/>
    <w:rsid w:val="000B7D1A"/>
    <w:rsid w:val="000C434A"/>
    <w:rsid w:val="000F5001"/>
    <w:rsid w:val="001046DD"/>
    <w:rsid w:val="00195B8C"/>
    <w:rsid w:val="001B52CC"/>
    <w:rsid w:val="001C02E3"/>
    <w:rsid w:val="00260719"/>
    <w:rsid w:val="002D3AE0"/>
    <w:rsid w:val="002F3FFB"/>
    <w:rsid w:val="00314CB5"/>
    <w:rsid w:val="00337CC8"/>
    <w:rsid w:val="00337F8C"/>
    <w:rsid w:val="003F080C"/>
    <w:rsid w:val="003F26BC"/>
    <w:rsid w:val="00435766"/>
    <w:rsid w:val="00442B45"/>
    <w:rsid w:val="004E1330"/>
    <w:rsid w:val="005076D3"/>
    <w:rsid w:val="00573A10"/>
    <w:rsid w:val="00590C74"/>
    <w:rsid w:val="005942ED"/>
    <w:rsid w:val="00602CE2"/>
    <w:rsid w:val="00616489"/>
    <w:rsid w:val="006547C1"/>
    <w:rsid w:val="00666D25"/>
    <w:rsid w:val="00676F77"/>
    <w:rsid w:val="006C007F"/>
    <w:rsid w:val="006C0DC9"/>
    <w:rsid w:val="006C7859"/>
    <w:rsid w:val="007A2438"/>
    <w:rsid w:val="007A3620"/>
    <w:rsid w:val="007D0508"/>
    <w:rsid w:val="007D723A"/>
    <w:rsid w:val="008556F9"/>
    <w:rsid w:val="00865D75"/>
    <w:rsid w:val="009129BE"/>
    <w:rsid w:val="00964A31"/>
    <w:rsid w:val="009B55C2"/>
    <w:rsid w:val="00A05517"/>
    <w:rsid w:val="00A455CA"/>
    <w:rsid w:val="00B0276D"/>
    <w:rsid w:val="00B47713"/>
    <w:rsid w:val="00B94E5F"/>
    <w:rsid w:val="00BD5852"/>
    <w:rsid w:val="00C45377"/>
    <w:rsid w:val="00C6101B"/>
    <w:rsid w:val="00CA1BD7"/>
    <w:rsid w:val="00CA2BE3"/>
    <w:rsid w:val="00CB316A"/>
    <w:rsid w:val="00CC5AED"/>
    <w:rsid w:val="00D17DD7"/>
    <w:rsid w:val="00D22EA5"/>
    <w:rsid w:val="00D412CC"/>
    <w:rsid w:val="00DB6830"/>
    <w:rsid w:val="00E46C8B"/>
    <w:rsid w:val="00E660AD"/>
    <w:rsid w:val="00F2566D"/>
    <w:rsid w:val="00F26463"/>
    <w:rsid w:val="00FE477E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D61B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47713"/>
    <w:rPr>
      <w:color w:val="808080"/>
    </w:rPr>
  </w:style>
  <w:style w:type="paragraph" w:customStyle="1" w:styleId="61E6977B84FD4410BCE3DB2B07402477">
    <w:name w:val="61E6977B84FD4410BCE3DB2B07402477"/>
    <w:rsid w:val="00F2566D"/>
  </w:style>
  <w:style w:type="character" w:styleId="Hyperlink">
    <w:name w:val="Hyperlink"/>
    <w:semiHidden/>
    <w:rsid w:val="005942ED"/>
    <w:rPr>
      <w:rFonts w:ascii="NC3Rs Lexia Light" w:hAnsi="NC3Rs Lexia Light"/>
      <w:color w:val="FFFFFF" w:themeColor="background1"/>
      <w:sz w:val="28"/>
      <w:szCs w:val="24"/>
      <w:u w:val="single"/>
    </w:rPr>
  </w:style>
  <w:style w:type="paragraph" w:customStyle="1" w:styleId="BB6B767819B246A6B63C68FDEFC68A483">
    <w:name w:val="BB6B767819B246A6B63C68FDEFC68A48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3118AC4B3A5469AAC20BF86823513493">
    <w:name w:val="A3118AC4B3A5469AAC20BF8682351349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2D55877CA8448384D23CFA50CF5F583">
    <w:name w:val="F92D55877CA8448384D23CFA50CF5F58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D4B626BC664EEB8179949A224E39113">
    <w:name w:val="12D4B626BC664EEB8179949A224E391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0E26FADF9A34E0FA52A7ED68A9634633">
    <w:name w:val="D0E26FADF9A34E0FA52A7ED68A96346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EF30AE567EE452FA812BC5EB16382F73">
    <w:name w:val="AEF30AE567EE452FA812BC5EB16382F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FB354770EF64A1EAB90CE8A169B24B53">
    <w:name w:val="3FB354770EF64A1EAB90CE8A169B24B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4B99AC712A4548A30609386F402E833">
    <w:name w:val="E04B99AC712A4548A30609386F402E8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44415988BE1452FBD6484AE78036B733">
    <w:name w:val="B44415988BE1452FBD6484AE78036B7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77FF68868F446DAA8996DCB2EAEACEA3">
    <w:name w:val="477FF68868F446DAA8996DCB2EAEACE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582589E7DE849DCA7B853962CEED4313">
    <w:name w:val="7582589E7DE849DCA7B853962CEED43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1B80760EB3E42B9B63E44CFE3AD5DC53">
    <w:name w:val="C1B80760EB3E42B9B63E44CFE3AD5DC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D507B572B55414D9B3AD799D4FE3A603">
    <w:name w:val="FD507B572B55414D9B3AD799D4FE3A6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71E7449F4FC446087D09F94DABB95253">
    <w:name w:val="D71E7449F4FC446087D09F94DABB952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7A58962CD1240968AC56A74C31797283">
    <w:name w:val="37A58962CD1240968AC56A74C3179728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93841B46AA449C9A90FA1B273B799E23">
    <w:name w:val="A93841B46AA449C9A90FA1B273B799E2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26A0AB8AD144E1A9FEA997DBA241C7C3">
    <w:name w:val="126A0AB8AD144E1A9FEA997DBA241C7C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F13512EBB498F9E1650DF81EE41593">
    <w:name w:val="C0CF13512EBB498F9E1650DF81EE4159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E79E0349A0B4AEB82F9C4D581B6B2AA3">
    <w:name w:val="DE79E0349A0B4AEB82F9C4D581B6B2A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672CC80F1B4FD78D3F91F55DB209293">
    <w:name w:val="10672CC80F1B4FD78D3F91F55DB20929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0C85A2272FC4FBF8F407031806CFBAB3">
    <w:name w:val="C0C85A2272FC4FBF8F407031806CFBAB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0F587B8A7F241B5B7F5FEEBC89107673">
    <w:name w:val="A0F587B8A7F241B5B7F5FEEBC891076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33C0198E7904397AB9C108BA78252D93">
    <w:name w:val="333C0198E7904397AB9C108BA78252D9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606B915C20A4D08B1F4C8AE6BECAC953">
    <w:name w:val="7606B915C20A4D08B1F4C8AE6BECAC9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D64E8F67A3794A3E842FF2D47F99C76B3">
    <w:name w:val="D64E8F67A3794A3E842FF2D47F99C76B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B3C1199C0C14E38982188029152E5743">
    <w:name w:val="5B3C1199C0C14E38982188029152E574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E09708EE84D947D5BB2A14D82F2515B13">
    <w:name w:val="E09708EE84D947D5BB2A14D82F2515B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BAD626AA11449B795C27FDD5EC832933">
    <w:name w:val="FBAD626AA11449B795C27FDD5EC8329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299A49F8B63E40A1A3207C8B6AE8A7373">
    <w:name w:val="299A49F8B63E40A1A3207C8B6AE8A73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C7708C2AFFB47CC9C4F0F1AA7D442483">
    <w:name w:val="5C7708C2AFFB47CC9C4F0F1AA7D44248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E31BC2975D64912BCEA561C39DD11122">
    <w:name w:val="BE31BC2975D64912BCEA561C39DD1112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4E060E6627F42E4A27D405BF6C68AB53">
    <w:name w:val="54E060E6627F42E4A27D405BF6C68AB5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975F76D9D3A453088CA0441F79E193A3">
    <w:name w:val="9975F76D9D3A453088CA0441F79E193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5E57B19F8FF40ACB514C8DFDDD144A73">
    <w:name w:val="45E57B19F8FF40ACB514C8DFDDD144A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13860155EF64C8E9447BDF7B6BD27AD3">
    <w:name w:val="013860155EF64C8E9447BDF7B6BD27AD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7CCA60882ECA41FB8FCC6861DC2302D03">
    <w:name w:val="7CCA60882ECA41FB8FCC6861DC2302D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CCB841D2B3D4375953CDC39CB72AEE03">
    <w:name w:val="BCCB841D2B3D4375953CDC39CB72AEE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870721CE46B46F2BC7EEE0F30ADB0A33">
    <w:name w:val="6870721CE46B46F2BC7EEE0F30ADB0A3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DDED594B444424FA3E4198E6D5A12AD3">
    <w:name w:val="6DDED594B444424FA3E4198E6D5A12AD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C5F94863E2DD41E08298FCFFC16460D03">
    <w:name w:val="C5F94863E2DD41E08298FCFFC16460D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F73693841C9401ABB17A00217B0A5503">
    <w:name w:val="5F73693841C9401ABB17A00217B0A55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4BA3810A16A84347AEC194A09ED8E74A3">
    <w:name w:val="4BA3810A16A84347AEC194A09ED8E74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7B55D5362E4C079F33FA23C9040CDF3">
    <w:name w:val="317B55D5362E4C079F33FA23C9040CDF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876E9EF98B64A4086D21E3B4D9803A63">
    <w:name w:val="3876E9EF98B64A4086D21E3B4D9803A6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5618793C22CF411DAB9835BF8B5382CB3">
    <w:name w:val="5618793C22CF411DAB9835BF8B5382CB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629E2479260409092BD9FEAF719169C3">
    <w:name w:val="3629E2479260409092BD9FEAF719169C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5595F20F1824B31B3DA020D526EEC813">
    <w:name w:val="35595F20F1824B31B3DA020D526EEC8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10302E8B5D2447718571F98D6E8577F13">
    <w:name w:val="10302E8B5D2447718571F98D6E8577F1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00CFE0187D7E44CF85D5AAA6BA4C9AF63">
    <w:name w:val="00CFE0187D7E44CF85D5AAA6BA4C9AF6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410174F4A6C4546874DD1F29E9DA3403">
    <w:name w:val="6410174F4A6C4546874DD1F29E9DA34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088163CA2764C4FB53DDCE8EABCDA1E3">
    <w:name w:val="B088163CA2764C4FB53DDCE8EABCDA1E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9B3B3D22FEF4046954957F1B3440B3F3">
    <w:name w:val="F9B3B3D22FEF4046954957F1B3440B3F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7F68348EB6A475A9D753CD093B55FD73">
    <w:name w:val="67F68348EB6A475A9D753CD093B55FD7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F69ED565B45B4C5D9CD9634AC707AEBF1">
    <w:name w:val="F69ED565B45B4C5D9CD9634AC707AEBF1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B5C374C0DA334244B1B87A26E78CF52A3">
    <w:name w:val="B5C374C0DA334244B1B87A26E78CF52A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9E18A76E4C774623AB7F711A68302FC42">
    <w:name w:val="9E18A76E4C774623AB7F711A68302FC4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3131D5C3CBFB4FD3A156D66DFA9BF7D23">
    <w:name w:val="3131D5C3CBFB4FD3A156D66DFA9BF7D2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2A77269279384F619110F639154142482">
    <w:name w:val="2A77269279384F619110F639154142482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6B80150D7ACB4FFA998D07363FE973503">
    <w:name w:val="6B80150D7ACB4FFA998D07363FE97350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  <w:style w:type="paragraph" w:customStyle="1" w:styleId="A767594522434441866A1D1907B3AF1E3">
    <w:name w:val="A767594522434441866A1D1907B3AF1E3"/>
    <w:rsid w:val="00B47713"/>
    <w:pPr>
      <w:spacing w:before="120" w:after="200" w:line="240" w:lineRule="auto"/>
    </w:pPr>
    <w:rPr>
      <w:rFonts w:ascii="Arial" w:eastAsia="Times New Roman" w:hAnsi="Arial" w:cs="Arial"/>
      <w:sz w:val="21"/>
      <w:szCs w:val="20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3Rs Microsoft Office Theme">
  <a:themeElements>
    <a:clrScheme name="NC3Rs Theme">
      <a:dk1>
        <a:srgbClr val="444342"/>
      </a:dk1>
      <a:lt1>
        <a:sysClr val="window" lastClr="FFFFFF"/>
      </a:lt1>
      <a:dk2>
        <a:srgbClr val="0076AF"/>
      </a:dk2>
      <a:lt2>
        <a:srgbClr val="63B1DC"/>
      </a:lt2>
      <a:accent1>
        <a:srgbClr val="642D5C"/>
      </a:accent1>
      <a:accent2>
        <a:srgbClr val="85144B"/>
      </a:accent2>
      <a:accent3>
        <a:srgbClr val="CF4520"/>
      </a:accent3>
      <a:accent4>
        <a:srgbClr val="EAAA00"/>
      </a:accent4>
      <a:accent5>
        <a:srgbClr val="92AD4F"/>
      </a:accent5>
      <a:accent6>
        <a:srgbClr val="63B1DC"/>
      </a:accent6>
      <a:hlink>
        <a:srgbClr val="0076AF"/>
      </a:hlink>
      <a:folHlink>
        <a:srgbClr val="642D5C"/>
      </a:folHlink>
    </a:clrScheme>
    <a:fontScheme name="NC3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NC3Rs Microsoft Office Theme" id="{60899158-6B9F-4B25-BA2E-CBA6C4CF2608}" vid="{1F7318C7-5A5E-4C0B-906C-DA39F1DC4A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D6BAF3DADDC4B8B4F3E05997C9B4F" ma:contentTypeVersion="18" ma:contentTypeDescription="Create a new document." ma:contentTypeScope="" ma:versionID="040d4c99cc30c17abe5db58d1019b03e">
  <xsd:schema xmlns:xsd="http://www.w3.org/2001/XMLSchema" xmlns:xs="http://www.w3.org/2001/XMLSchema" xmlns:p="http://schemas.microsoft.com/office/2006/metadata/properties" xmlns:ns2="19427aaa-a97c-4e86-9f96-f73a6c130521" xmlns:ns3="b6979827-8aa6-4728-8b6c-7fcb32cc5e71" xmlns:ns4="2e24dfb7-a69e-40eb-b94f-44b9ca9c25ed" targetNamespace="http://schemas.microsoft.com/office/2006/metadata/properties" ma:root="true" ma:fieldsID="523b2e8ec539addd0f371cf07489f1e2" ns2:_="" ns3:_="" ns4:_="">
    <xsd:import namespace="19427aaa-a97c-4e86-9f96-f73a6c130521"/>
    <xsd:import namespace="b6979827-8aa6-4728-8b6c-7fcb32cc5e71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7aaa-a97c-4e86-9f96-f73a6c1305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9827-8aa6-4728-8b6c-7fcb32cc5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01e0ebd-7df5-4224-ac43-2803502a4ec3}" ma:internalName="TaxCatchAll" ma:showField="CatchAllData" ma:web="19427aaa-a97c-4e86-9f96-f73a6c130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427aaa-a97c-4e86-9f96-f73a6c130521">5454JQUQ6MWM-755423994-22650</_dlc_DocId>
    <_dlc_DocIdUrl xmlns="19427aaa-a97c-4e86-9f96-f73a6c130521">
      <Url>https://ukri.sharepoint.com/sites/riverr/_layouts/15/DocIdRedir.aspx?ID=5454JQUQ6MWM-755423994-22650</Url>
      <Description>5454JQUQ6MWM-755423994-22650</Description>
    </_dlc_DocIdUrl>
    <SharedWithUsers xmlns="19427aaa-a97c-4e86-9f96-f73a6c130521">
      <UserInfo>
        <DisplayName>Emma Stokes - NC3Rs</DisplayName>
        <AccountId>102</AccountId>
        <AccountType/>
      </UserInfo>
      <UserInfo>
        <DisplayName>Esther Pearl - NC3Rs</DisplayName>
        <AccountId>60</AccountId>
        <AccountType/>
      </UserInfo>
      <UserInfo>
        <DisplayName>Vicky Robinson - NC3Rs</DisplayName>
        <AccountId>15</AccountId>
        <AccountType/>
      </UserInfo>
      <UserInfo>
        <DisplayName>Nathalie Percie du Sert - NC3Rs</DisplayName>
        <AccountId>14</AccountId>
        <AccountType/>
      </UserInfo>
      <UserInfo>
        <DisplayName>Chris Barkus - NC3Rs</DisplayName>
        <AccountId>87</AccountId>
        <AccountType/>
      </UserInfo>
      <UserInfo>
        <DisplayName>Ellen Forty - NC3Rs</DisplayName>
        <AccountId>127</AccountId>
        <AccountType/>
      </UserInfo>
      <UserInfo>
        <DisplayName>Khia Dobbinson - NC3Rs</DisplayName>
        <AccountId>150</AccountId>
        <AccountType/>
      </UserInfo>
      <UserInfo>
        <DisplayName>Dimitra Schiza - NC3Rs</DisplayName>
        <AccountId>179</AccountId>
        <AccountType/>
      </UserInfo>
      <UserInfo>
        <DisplayName>Jessica Eddy - NC3Rs</DisplayName>
        <AccountId>180</AccountId>
        <AccountType/>
      </UserInfo>
      <UserInfo>
        <DisplayName>Lola Brookes - NC3Rs</DisplayName>
        <AccountId>181</AccountId>
        <AccountType/>
      </UserInfo>
      <UserInfo>
        <DisplayName>James Barker - NC3Rs</DisplayName>
        <AccountId>158</AccountId>
        <AccountType/>
      </UserInfo>
      <UserInfo>
        <DisplayName>Natalie Carter - NC3Rs</DisplayName>
        <AccountId>103</AccountId>
        <AccountType/>
      </UserInfo>
    </SharedWithUsers>
    <TaxCatchAll xmlns="2e24dfb7-a69e-40eb-b94f-44b9ca9c25ed" xsi:nil="true"/>
    <lcf76f155ced4ddcb4097134ff3c332f xmlns="b6979827-8aa6-4728-8b6c-7fcb32cc5e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02048D-D0C7-4910-9898-CA331995C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6568F-F188-43D5-934E-9C01E459B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27aaa-a97c-4e86-9f96-f73a6c130521"/>
    <ds:schemaRef ds:uri="b6979827-8aa6-4728-8b6c-7fcb32cc5e71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19809-88A6-48E8-9FFB-7BD2E3808C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FFB51-B6DD-4568-B5D9-3462A11599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50B852-EE58-4C21-A5B8-A522E6AB3900}">
  <ds:schemaRefs>
    <ds:schemaRef ds:uri="http://schemas.microsoft.com/office/2006/metadata/properties"/>
    <ds:schemaRef ds:uri="http://schemas.microsoft.com/office/infopath/2007/PartnerControls"/>
    <ds:schemaRef ds:uri="19427aaa-a97c-4e86-9f96-f73a6c130521"/>
    <ds:schemaRef ds:uri="2e24dfb7-a69e-40eb-b94f-44b9ca9c25ed"/>
    <ds:schemaRef ds:uri="b6979827-8aa6-4728-8b6c-7fcb32cc5e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NC3Rs-A4-portrait-blue-template PRIMARY</Template>
  <TotalTime>2588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NC3RS Blank</vt:lpstr>
    </vt:vector>
  </TitlesOfParts>
  <Company>Team Karoshi</Company>
  <LinksUpToDate>false</LinksUpToDate>
  <CharactersWithSpaces>5582</CharactersWithSpaces>
  <SharedDoc>false</SharedDoc>
  <HLinks>
    <vt:vector size="78" baseType="variant">
      <vt:variant>
        <vt:i4>2752568</vt:i4>
      </vt:variant>
      <vt:variant>
        <vt:i4>36</vt:i4>
      </vt:variant>
      <vt:variant>
        <vt:i4>0</vt:i4>
      </vt:variant>
      <vt:variant>
        <vt:i4>5</vt:i4>
      </vt:variant>
      <vt:variant>
        <vt:lpwstr>https://arriveguidelines.org/arrive-guidelines/statistical-methods/</vt:lpwstr>
      </vt:variant>
      <vt:variant>
        <vt:lpwstr/>
      </vt:variant>
      <vt:variant>
        <vt:i4>2228277</vt:i4>
      </vt:variant>
      <vt:variant>
        <vt:i4>33</vt:i4>
      </vt:variant>
      <vt:variant>
        <vt:i4>0</vt:i4>
      </vt:variant>
      <vt:variant>
        <vt:i4>5</vt:i4>
      </vt:variant>
      <vt:variant>
        <vt:lpwstr>https://arriveguidelines.org/arrive-guidelines/outcome-measures</vt:lpwstr>
      </vt:variant>
      <vt:variant>
        <vt:lpwstr/>
      </vt:variant>
      <vt:variant>
        <vt:i4>3014764</vt:i4>
      </vt:variant>
      <vt:variant>
        <vt:i4>30</vt:i4>
      </vt:variant>
      <vt:variant>
        <vt:i4>0</vt:i4>
      </vt:variant>
      <vt:variant>
        <vt:i4>5</vt:i4>
      </vt:variant>
      <vt:variant>
        <vt:lpwstr>https://arriveguidelines.org/arrive-guidelines/blinding</vt:lpwstr>
      </vt:variant>
      <vt:variant>
        <vt:lpwstr/>
      </vt:variant>
      <vt:variant>
        <vt:i4>5439495</vt:i4>
      </vt:variant>
      <vt:variant>
        <vt:i4>27</vt:i4>
      </vt:variant>
      <vt:variant>
        <vt:i4>0</vt:i4>
      </vt:variant>
      <vt:variant>
        <vt:i4>5</vt:i4>
      </vt:variant>
      <vt:variant>
        <vt:lpwstr>https://arriveguidelines.org/arrive-guidelines/randomisation</vt:lpwstr>
      </vt:variant>
      <vt:variant>
        <vt:lpwstr/>
      </vt:variant>
      <vt:variant>
        <vt:i4>2097190</vt:i4>
      </vt:variant>
      <vt:variant>
        <vt:i4>24</vt:i4>
      </vt:variant>
      <vt:variant>
        <vt:i4>0</vt:i4>
      </vt:variant>
      <vt:variant>
        <vt:i4>5</vt:i4>
      </vt:variant>
      <vt:variant>
        <vt:lpwstr>https://arriveguidelines.org/arrive-guidelines/inclusion-and-exclusion-criteria</vt:lpwstr>
      </vt:variant>
      <vt:variant>
        <vt:lpwstr/>
      </vt:variant>
      <vt:variant>
        <vt:i4>5439511</vt:i4>
      </vt:variant>
      <vt:variant>
        <vt:i4>21</vt:i4>
      </vt:variant>
      <vt:variant>
        <vt:i4>0</vt:i4>
      </vt:variant>
      <vt:variant>
        <vt:i4>5</vt:i4>
      </vt:variant>
      <vt:variant>
        <vt:lpwstr>https://eda.nc3rs.org.uk/</vt:lpwstr>
      </vt:variant>
      <vt:variant>
        <vt:lpwstr/>
      </vt:variant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https://arriveguidelines.org/arrive-guidelines/study-design/1b</vt:lpwstr>
      </vt:variant>
      <vt:variant>
        <vt:lpwstr/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>https://arriveguidelines.org/arrive-guidelines/sample-size</vt:lpwstr>
      </vt:variant>
      <vt:variant>
        <vt:lpwstr/>
      </vt:variant>
      <vt:variant>
        <vt:i4>2097206</vt:i4>
      </vt:variant>
      <vt:variant>
        <vt:i4>12</vt:i4>
      </vt:variant>
      <vt:variant>
        <vt:i4>0</vt:i4>
      </vt:variant>
      <vt:variant>
        <vt:i4>5</vt:i4>
      </vt:variant>
      <vt:variant>
        <vt:lpwstr>https://arriveguidelines.org/arrive-guidelines/study-design</vt:lpwstr>
      </vt:variant>
      <vt:variant>
        <vt:lpwstr/>
      </vt:variant>
      <vt:variant>
        <vt:i4>6160400</vt:i4>
      </vt:variant>
      <vt:variant>
        <vt:i4>9</vt:i4>
      </vt:variant>
      <vt:variant>
        <vt:i4>0</vt:i4>
      </vt:variant>
      <vt:variant>
        <vt:i4>5</vt:i4>
      </vt:variant>
      <vt:variant>
        <vt:lpwstr>https://arriveguidelines.org/arrive-guidelines/housing-and-husbandry</vt:lpwstr>
      </vt:variant>
      <vt:variant>
        <vt:lpwstr/>
      </vt:variant>
      <vt:variant>
        <vt:i4>65559</vt:i4>
      </vt:variant>
      <vt:variant>
        <vt:i4>6</vt:i4>
      </vt:variant>
      <vt:variant>
        <vt:i4>0</vt:i4>
      </vt:variant>
      <vt:variant>
        <vt:i4>5</vt:i4>
      </vt:variant>
      <vt:variant>
        <vt:lpwstr>https://arriveguidelines.org/arrive-guidelines/animal-care-and-monitoring</vt:lpwstr>
      </vt:variant>
      <vt:variant>
        <vt:lpwstr/>
      </vt:variant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https://arriveguidelines.org/arrive-guidelines/experimental-procedures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https://arriveguidelines.org/arrive-guidelines/experimental-animals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NC3RS Blank</dc:title>
  <dc:subject/>
  <dc:creator>Stephen Turnock - NC3Rs</dc:creator>
  <cp:keywords/>
  <cp:lastModifiedBy>Stephen Turnock - NC3Rs</cp:lastModifiedBy>
  <cp:revision>101</cp:revision>
  <cp:lastPrinted>2024-07-05T15:02:00Z</cp:lastPrinted>
  <dcterms:created xsi:type="dcterms:W3CDTF">2024-05-17T16:08:00Z</dcterms:created>
  <dcterms:modified xsi:type="dcterms:W3CDTF">2025-01-23T16:06:00Z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  <property fmtid="{D5CDD505-2E9C-101B-9397-08002B2CF9AE}" pid="3" name="Aktiv">
    <vt:bool>false</vt:bool>
  </property>
  <property fmtid="{D5CDD505-2E9C-101B-9397-08002B2CF9AE}" pid="4" name="ContentTypeId">
    <vt:lpwstr>0x010100247D6BAF3DADDC4B8B4F3E05997C9B4F</vt:lpwstr>
  </property>
  <property fmtid="{D5CDD505-2E9C-101B-9397-08002B2CF9AE}" pid="5" name="_dlc_DocIdItemGuid">
    <vt:lpwstr>f0eb42f7-9dc3-441e-ad41-98ca2f96dcf9</vt:lpwstr>
  </property>
  <property fmtid="{D5CDD505-2E9C-101B-9397-08002B2CF9AE}" pid="6" name="MediaServiceImageTags">
    <vt:lpwstr/>
  </property>
</Properties>
</file>